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23" w:rsidRDefault="00F14523" w:rsidP="008F453A">
      <w:pPr>
        <w:numPr>
          <w:ilvl w:val="0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b/>
          <w:bCs/>
          <w:u w:val="single"/>
          <w:rtl/>
        </w:rPr>
        <w:t>ניהול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משק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האנרגיה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ותפקידו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של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ממונה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על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האנרגיה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פיקוח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סוגי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וחשיבותו</w:t>
      </w:r>
      <w:r>
        <w:rPr>
          <w:rtl/>
        </w:rPr>
        <w:t>.</w:t>
      </w:r>
    </w:p>
    <w:p w:rsidR="00F14523" w:rsidRDefault="00F14523" w:rsidP="00C7615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פיקוח</w:t>
      </w:r>
      <w:r>
        <w:rPr>
          <w:rtl/>
        </w:rPr>
        <w:t xml:space="preserve"> – </w:t>
      </w:r>
      <w:r>
        <w:rPr>
          <w:rFonts w:hint="eastAsia"/>
          <w:rtl/>
        </w:rPr>
        <w:t>איסוף</w:t>
      </w:r>
      <w:r>
        <w:rPr>
          <w:rtl/>
        </w:rPr>
        <w:t xml:space="preserve"> </w:t>
      </w:r>
      <w:r>
        <w:rPr>
          <w:rFonts w:hint="eastAsia"/>
          <w:rtl/>
        </w:rPr>
        <w:t>נתונים</w:t>
      </w:r>
    </w:p>
    <w:p w:rsidR="00F14523" w:rsidRDefault="00F14523" w:rsidP="00F65E74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בלי</w:t>
      </w:r>
      <w:r>
        <w:rPr>
          <w:rtl/>
        </w:rPr>
        <w:t xml:space="preserve"> </w:t>
      </w:r>
      <w:r>
        <w:rPr>
          <w:rFonts w:hint="eastAsia"/>
          <w:rtl/>
        </w:rPr>
        <w:t>פיקוח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נדע</w:t>
      </w:r>
      <w:r>
        <w:rPr>
          <w:rtl/>
        </w:rPr>
        <w:t xml:space="preserve"> </w:t>
      </w:r>
      <w:r>
        <w:rPr>
          <w:rFonts w:hint="eastAsia"/>
          <w:rtl/>
        </w:rPr>
        <w:t>כמה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אנחנו</w:t>
      </w:r>
      <w:r>
        <w:rPr>
          <w:rtl/>
        </w:rPr>
        <w:t xml:space="preserve"> </w:t>
      </w:r>
      <w:r>
        <w:rPr>
          <w:rFonts w:hint="eastAsia"/>
          <w:rtl/>
        </w:rPr>
        <w:t>צורכים</w:t>
      </w:r>
      <w:r>
        <w:rPr>
          <w:rtl/>
        </w:rPr>
        <w:t xml:space="preserve">, </w:t>
      </w:r>
      <w:r>
        <w:rPr>
          <w:rFonts w:hint="eastAsia"/>
          <w:rtl/>
        </w:rPr>
        <w:t>לאיזה</w:t>
      </w:r>
      <w:r>
        <w:rPr>
          <w:rtl/>
        </w:rPr>
        <w:t xml:space="preserve"> </w:t>
      </w:r>
      <w:r>
        <w:rPr>
          <w:rFonts w:hint="eastAsia"/>
          <w:rtl/>
        </w:rPr>
        <w:t>מטרות</w:t>
      </w:r>
      <w:r>
        <w:rPr>
          <w:rtl/>
        </w:rPr>
        <w:t xml:space="preserve"> </w:t>
      </w:r>
      <w:r>
        <w:rPr>
          <w:rFonts w:hint="eastAsia"/>
          <w:rtl/>
        </w:rPr>
        <w:t>וכו</w:t>
      </w:r>
      <w:r>
        <w:rPr>
          <w:rtl/>
        </w:rPr>
        <w:t xml:space="preserve">' </w:t>
      </w:r>
      <w:r>
        <w:rPr>
          <w:rFonts w:hint="eastAsia"/>
          <w:rtl/>
        </w:rPr>
        <w:t>ולא</w:t>
      </w:r>
      <w:r>
        <w:rPr>
          <w:rtl/>
        </w:rPr>
        <w:t xml:space="preserve"> </w:t>
      </w:r>
      <w:r>
        <w:rPr>
          <w:rFonts w:hint="eastAsia"/>
          <w:rtl/>
        </w:rPr>
        <w:t>נוכל</w:t>
      </w:r>
      <w:r>
        <w:rPr>
          <w:rtl/>
        </w:rPr>
        <w:t xml:space="preserve"> </w:t>
      </w:r>
      <w:r>
        <w:rPr>
          <w:rFonts w:hint="eastAsia"/>
          <w:rtl/>
        </w:rPr>
        <w:t>לחסוך</w:t>
      </w:r>
      <w:r>
        <w:rPr>
          <w:rtl/>
        </w:rPr>
        <w:t>.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אמצעים</w:t>
      </w:r>
      <w:r>
        <w:rPr>
          <w:rtl/>
        </w:rPr>
        <w:t xml:space="preserve"> </w:t>
      </w:r>
      <w:r>
        <w:rPr>
          <w:rFonts w:hint="eastAsia"/>
          <w:rtl/>
        </w:rPr>
        <w:t>להבטחת</w:t>
      </w:r>
      <w:r>
        <w:rPr>
          <w:rtl/>
        </w:rPr>
        <w:t xml:space="preserve"> </w:t>
      </w:r>
      <w:r>
        <w:rPr>
          <w:rFonts w:hint="eastAsia"/>
          <w:rtl/>
        </w:rPr>
        <w:t>פיקוח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הצריכה</w:t>
      </w:r>
      <w:r>
        <w:rPr>
          <w:rtl/>
        </w:rPr>
        <w:t>.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קביעת</w:t>
      </w:r>
      <w:r>
        <w:rPr>
          <w:rtl/>
        </w:rPr>
        <w:t xml:space="preserve"> </w:t>
      </w:r>
      <w:r>
        <w:rPr>
          <w:rFonts w:hint="eastAsia"/>
          <w:rtl/>
        </w:rPr>
        <w:t>יעדים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קביעת</w:t>
      </w:r>
      <w:r>
        <w:rPr>
          <w:rtl/>
        </w:rPr>
        <w:t xml:space="preserve"> </w:t>
      </w:r>
      <w:r>
        <w:rPr>
          <w:rFonts w:hint="eastAsia"/>
          <w:rtl/>
        </w:rPr>
        <w:t>גורם</w:t>
      </w:r>
      <w:r>
        <w:rPr>
          <w:rtl/>
        </w:rPr>
        <w:t xml:space="preserve"> </w:t>
      </w:r>
      <w:r>
        <w:rPr>
          <w:rFonts w:hint="eastAsia"/>
          <w:rtl/>
        </w:rPr>
        <w:t>אחראי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השגת</w:t>
      </w:r>
      <w:r>
        <w:rPr>
          <w:rtl/>
        </w:rPr>
        <w:t xml:space="preserve"> </w:t>
      </w:r>
      <w:r>
        <w:rPr>
          <w:rFonts w:hint="eastAsia"/>
          <w:rtl/>
        </w:rPr>
        <w:t>היעדים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איסוף</w:t>
      </w:r>
      <w:r>
        <w:rPr>
          <w:rtl/>
        </w:rPr>
        <w:t xml:space="preserve"> </w:t>
      </w:r>
      <w:r>
        <w:rPr>
          <w:rFonts w:hint="eastAsia"/>
          <w:rtl/>
        </w:rPr>
        <w:t>נתונים</w:t>
      </w:r>
      <w:r>
        <w:rPr>
          <w:rtl/>
        </w:rPr>
        <w:t xml:space="preserve"> </w:t>
      </w:r>
      <w:r>
        <w:rPr>
          <w:rFonts w:hint="eastAsia"/>
          <w:rtl/>
        </w:rPr>
        <w:t>אוטומטי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הצגת</w:t>
      </w:r>
      <w:r>
        <w:rPr>
          <w:rtl/>
        </w:rPr>
        <w:t xml:space="preserve"> </w:t>
      </w:r>
      <w:r>
        <w:rPr>
          <w:rFonts w:hint="eastAsia"/>
          <w:rtl/>
        </w:rPr>
        <w:t>נתונים</w:t>
      </w:r>
      <w:r>
        <w:rPr>
          <w:rtl/>
        </w:rPr>
        <w:t xml:space="preserve"> </w:t>
      </w:r>
      <w:r>
        <w:rPr>
          <w:rFonts w:hint="eastAsia"/>
          <w:rtl/>
        </w:rPr>
        <w:t>בצורה</w:t>
      </w:r>
      <w:r>
        <w:rPr>
          <w:rtl/>
        </w:rPr>
        <w:t xml:space="preserve"> </w:t>
      </w:r>
      <w:r>
        <w:rPr>
          <w:rFonts w:hint="eastAsia"/>
          <w:rtl/>
        </w:rPr>
        <w:t>שקופה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פיקוח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דלק</w:t>
      </w:r>
      <w:r>
        <w:rPr>
          <w:rtl/>
        </w:rPr>
        <w:t xml:space="preserve"> </w:t>
      </w:r>
      <w:r>
        <w:rPr>
          <w:rFonts w:hint="eastAsia"/>
          <w:rtl/>
        </w:rPr>
        <w:t>ועיבוד</w:t>
      </w:r>
      <w:r>
        <w:rPr>
          <w:rtl/>
        </w:rPr>
        <w:t xml:space="preserve"> </w:t>
      </w:r>
      <w:r>
        <w:rPr>
          <w:rFonts w:hint="eastAsia"/>
          <w:rtl/>
        </w:rPr>
        <w:t>הנתונים</w:t>
      </w:r>
      <w:r>
        <w:rPr>
          <w:rtl/>
        </w:rPr>
        <w:t>.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ביצוע</w:t>
      </w:r>
      <w:r>
        <w:rPr>
          <w:rtl/>
        </w:rPr>
        <w:t xml:space="preserve"> </w:t>
      </w:r>
      <w:r>
        <w:rPr>
          <w:rFonts w:hint="eastAsia"/>
          <w:rtl/>
        </w:rPr>
        <w:t>סקר</w:t>
      </w:r>
      <w:r>
        <w:rPr>
          <w:rtl/>
        </w:rPr>
        <w:t xml:space="preserve"> </w:t>
      </w:r>
      <w:r>
        <w:rPr>
          <w:rFonts w:hint="eastAsia"/>
          <w:rtl/>
        </w:rPr>
        <w:t>ראשוני</w:t>
      </w:r>
      <w:r>
        <w:rPr>
          <w:rtl/>
        </w:rPr>
        <w:t xml:space="preserve"> – </w:t>
      </w:r>
      <w:r>
        <w:rPr>
          <w:rFonts w:hint="eastAsia"/>
          <w:rtl/>
        </w:rPr>
        <w:t>באילו</w:t>
      </w:r>
      <w:r>
        <w:rPr>
          <w:rtl/>
        </w:rPr>
        <w:t xml:space="preserve"> </w:t>
      </w:r>
      <w:r>
        <w:rPr>
          <w:rFonts w:hint="eastAsia"/>
          <w:rtl/>
        </w:rPr>
        <w:t>דלקים</w:t>
      </w:r>
      <w:r>
        <w:rPr>
          <w:rtl/>
        </w:rPr>
        <w:t xml:space="preserve"> </w:t>
      </w:r>
      <w:r>
        <w:rPr>
          <w:rFonts w:hint="eastAsia"/>
          <w:rtl/>
        </w:rPr>
        <w:t>משתמשים</w:t>
      </w:r>
      <w:r>
        <w:rPr>
          <w:rtl/>
        </w:rPr>
        <w:t xml:space="preserve"> </w:t>
      </w:r>
      <w:r>
        <w:rPr>
          <w:rFonts w:hint="eastAsia"/>
          <w:rtl/>
        </w:rPr>
        <w:t>בארגון</w:t>
      </w:r>
      <w:r>
        <w:rPr>
          <w:rtl/>
        </w:rPr>
        <w:t xml:space="preserve">, </w:t>
      </w:r>
      <w:r>
        <w:rPr>
          <w:rFonts w:hint="eastAsia"/>
          <w:rtl/>
        </w:rPr>
        <w:t>בידי</w:t>
      </w:r>
      <w:r>
        <w:rPr>
          <w:rtl/>
        </w:rPr>
        <w:t xml:space="preserve"> </w:t>
      </w: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נמצאים</w:t>
      </w:r>
      <w:r>
        <w:rPr>
          <w:rtl/>
        </w:rPr>
        <w:t xml:space="preserve"> </w:t>
      </w:r>
      <w:r>
        <w:rPr>
          <w:rFonts w:hint="eastAsia"/>
          <w:rtl/>
        </w:rPr>
        <w:t>הנתונים</w:t>
      </w:r>
      <w:r>
        <w:rPr>
          <w:rtl/>
        </w:rPr>
        <w:t xml:space="preserve"> </w:t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אילו</w:t>
      </w:r>
      <w:r>
        <w:rPr>
          <w:rtl/>
        </w:rPr>
        <w:t xml:space="preserve"> </w:t>
      </w:r>
      <w:r>
        <w:rPr>
          <w:rFonts w:hint="eastAsia"/>
          <w:rtl/>
        </w:rPr>
        <w:t>כמויות</w:t>
      </w:r>
      <w:r>
        <w:rPr>
          <w:rtl/>
        </w:rPr>
        <w:t xml:space="preserve"> </w:t>
      </w:r>
      <w:r>
        <w:rPr>
          <w:rFonts w:hint="eastAsia"/>
          <w:rtl/>
        </w:rPr>
        <w:t>נצרכו</w:t>
      </w:r>
      <w:r>
        <w:rPr>
          <w:rtl/>
        </w:rPr>
        <w:t xml:space="preserve">, </w:t>
      </w: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נתוני</w:t>
      </w:r>
      <w:r>
        <w:rPr>
          <w:rtl/>
        </w:rPr>
        <w:t xml:space="preserve"> </w:t>
      </w:r>
      <w:r>
        <w:rPr>
          <w:rFonts w:hint="eastAsia"/>
          <w:rtl/>
        </w:rPr>
        <w:t>צריכה</w:t>
      </w:r>
      <w:r>
        <w:rPr>
          <w:rtl/>
        </w:rPr>
        <w:t xml:space="preserve"> </w:t>
      </w:r>
      <w:r>
        <w:rPr>
          <w:rFonts w:hint="eastAsia"/>
          <w:rtl/>
        </w:rPr>
        <w:t>מהעבר</w:t>
      </w:r>
      <w:r>
        <w:rPr>
          <w:rtl/>
        </w:rPr>
        <w:t>.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ברורה</w:t>
      </w:r>
      <w:r>
        <w:rPr>
          <w:rtl/>
        </w:rPr>
        <w:t xml:space="preserve"> </w:t>
      </w:r>
      <w:r>
        <w:rPr>
          <w:rFonts w:hint="eastAsia"/>
          <w:rtl/>
        </w:rPr>
        <w:t>הסיבה</w:t>
      </w:r>
      <w:r>
        <w:rPr>
          <w:rtl/>
        </w:rPr>
        <w:t xml:space="preserve"> </w:t>
      </w:r>
      <w:r>
        <w:rPr>
          <w:rFonts w:hint="eastAsia"/>
          <w:rtl/>
        </w:rPr>
        <w:t>לשימוש</w:t>
      </w:r>
      <w:r>
        <w:rPr>
          <w:rtl/>
        </w:rPr>
        <w:t xml:space="preserve"> </w:t>
      </w:r>
      <w:r>
        <w:rPr>
          <w:rFonts w:hint="eastAsia"/>
          <w:rtl/>
        </w:rPr>
        <w:t>בדלק</w:t>
      </w:r>
      <w:r>
        <w:rPr>
          <w:rtl/>
        </w:rPr>
        <w:t xml:space="preserve"> </w:t>
      </w:r>
      <w:r>
        <w:rPr>
          <w:rFonts w:hint="eastAsia"/>
          <w:rtl/>
        </w:rPr>
        <w:t>מסוים</w:t>
      </w:r>
      <w:r>
        <w:rPr>
          <w:rtl/>
        </w:rPr>
        <w:t xml:space="preserve">, </w:t>
      </w:r>
      <w:r>
        <w:rPr>
          <w:rFonts w:hint="eastAsia"/>
          <w:rtl/>
        </w:rPr>
        <w:t>אולי</w:t>
      </w:r>
      <w:r>
        <w:rPr>
          <w:rtl/>
        </w:rPr>
        <w:t xml:space="preserve"> </w:t>
      </w:r>
      <w:r>
        <w:rPr>
          <w:rFonts w:hint="eastAsia"/>
          <w:rtl/>
        </w:rPr>
        <w:t>מדובר</w:t>
      </w:r>
      <w:r>
        <w:rPr>
          <w:rtl/>
        </w:rPr>
        <w:t xml:space="preserve"> </w:t>
      </w:r>
      <w:r>
        <w:rPr>
          <w:rFonts w:hint="eastAsia"/>
          <w:rtl/>
        </w:rPr>
        <w:t>בסיבה</w:t>
      </w:r>
      <w:r>
        <w:rPr>
          <w:rtl/>
        </w:rPr>
        <w:t xml:space="preserve"> </w:t>
      </w:r>
      <w:r>
        <w:rPr>
          <w:rFonts w:hint="eastAsia"/>
          <w:rtl/>
        </w:rPr>
        <w:t>שאין</w:t>
      </w:r>
      <w:r>
        <w:rPr>
          <w:rtl/>
        </w:rPr>
        <w:t xml:space="preserve"> </w:t>
      </w:r>
      <w:r>
        <w:rPr>
          <w:rFonts w:hint="eastAsia"/>
          <w:rtl/>
        </w:rPr>
        <w:t>לה</w:t>
      </w:r>
      <w:r>
        <w:rPr>
          <w:rtl/>
        </w:rPr>
        <w:t xml:space="preserve"> </w:t>
      </w:r>
      <w:r>
        <w:rPr>
          <w:rFonts w:hint="eastAsia"/>
          <w:rtl/>
        </w:rPr>
        <w:t>כבר</w:t>
      </w:r>
      <w:r>
        <w:rPr>
          <w:rtl/>
        </w:rPr>
        <w:t xml:space="preserve"> </w:t>
      </w:r>
      <w:r>
        <w:rPr>
          <w:rFonts w:hint="eastAsia"/>
          <w:rtl/>
        </w:rPr>
        <w:t>תוקף</w:t>
      </w:r>
      <w:r>
        <w:rPr>
          <w:rtl/>
        </w:rPr>
        <w:t>.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נתונים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גופים</w:t>
      </w:r>
      <w:r>
        <w:rPr>
          <w:rtl/>
        </w:rPr>
        <w:t xml:space="preserve"> </w:t>
      </w:r>
      <w:r>
        <w:rPr>
          <w:rFonts w:hint="eastAsia"/>
          <w:rtl/>
        </w:rPr>
        <w:t>דומים</w:t>
      </w:r>
      <w:r>
        <w:rPr>
          <w:rtl/>
        </w:rPr>
        <w:t xml:space="preserve">,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נתונים</w:t>
      </w:r>
      <w:r>
        <w:rPr>
          <w:rtl/>
        </w:rPr>
        <w:t xml:space="preserve"> </w:t>
      </w:r>
      <w:r>
        <w:rPr>
          <w:rFonts w:hint="eastAsia"/>
          <w:rtl/>
        </w:rPr>
        <w:t>סטטיסטיים</w:t>
      </w:r>
      <w:r>
        <w:rPr>
          <w:rtl/>
        </w:rPr>
        <w:t xml:space="preserve"> </w:t>
      </w:r>
      <w:r>
        <w:rPr>
          <w:rFonts w:hint="eastAsia"/>
          <w:rtl/>
        </w:rPr>
        <w:t>שנוגעים</w:t>
      </w:r>
      <w:r>
        <w:rPr>
          <w:rtl/>
        </w:rPr>
        <w:t xml:space="preserve"> </w:t>
      </w:r>
      <w:r>
        <w:rPr>
          <w:rFonts w:hint="eastAsia"/>
          <w:rtl/>
        </w:rPr>
        <w:t>לגופים</w:t>
      </w:r>
      <w:r>
        <w:rPr>
          <w:rtl/>
        </w:rPr>
        <w:t xml:space="preserve"> </w:t>
      </w:r>
      <w:r>
        <w:rPr>
          <w:rFonts w:hint="eastAsia"/>
          <w:rtl/>
        </w:rPr>
        <w:t>דומים</w:t>
      </w:r>
      <w:r>
        <w:rPr>
          <w:rtl/>
        </w:rPr>
        <w:t xml:space="preserve">?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ליצור</w:t>
      </w:r>
      <w:r>
        <w:rPr>
          <w:rtl/>
        </w:rPr>
        <w:t xml:space="preserve"> </w:t>
      </w:r>
      <w:r>
        <w:rPr>
          <w:rFonts w:hint="eastAsia"/>
          <w:rtl/>
        </w:rPr>
        <w:t>קבוצת</w:t>
      </w:r>
      <w:r>
        <w:rPr>
          <w:rtl/>
        </w:rPr>
        <w:t xml:space="preserve"> </w:t>
      </w:r>
      <w:r>
        <w:rPr>
          <w:rFonts w:hint="eastAsia"/>
          <w:rtl/>
        </w:rPr>
        <w:t>התייחסות</w:t>
      </w:r>
      <w:r>
        <w:rPr>
          <w:rtl/>
        </w:rPr>
        <w:t xml:space="preserve">? </w:t>
      </w:r>
      <w:r>
        <w:rPr>
          <w:rFonts w:hint="eastAsia"/>
          <w:rtl/>
        </w:rPr>
        <w:t>האם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גורמים</w:t>
      </w:r>
      <w:r>
        <w:rPr>
          <w:rtl/>
        </w:rPr>
        <w:t xml:space="preserve"> </w:t>
      </w:r>
      <w:r>
        <w:rPr>
          <w:rFonts w:hint="eastAsia"/>
          <w:rtl/>
        </w:rPr>
        <w:t>המעוניינים</w:t>
      </w:r>
      <w:r>
        <w:rPr>
          <w:rtl/>
        </w:rPr>
        <w:t xml:space="preserve"> </w:t>
      </w:r>
      <w:r>
        <w:rPr>
          <w:rFonts w:hint="eastAsia"/>
          <w:rtl/>
        </w:rPr>
        <w:t>לעשות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הבדיקה</w:t>
      </w:r>
      <w:r>
        <w:rPr>
          <w:rtl/>
        </w:rPr>
        <w:t xml:space="preserve"> </w:t>
      </w:r>
      <w:r>
        <w:rPr>
          <w:rFonts w:hint="eastAsia"/>
          <w:rtl/>
        </w:rPr>
        <w:t>ללא</w:t>
      </w:r>
      <w:r>
        <w:rPr>
          <w:rtl/>
        </w:rPr>
        <w:t xml:space="preserve"> </w:t>
      </w:r>
      <w:r>
        <w:rPr>
          <w:rFonts w:hint="eastAsia"/>
          <w:rtl/>
        </w:rPr>
        <w:t>תשלום</w:t>
      </w:r>
      <w:r>
        <w:rPr>
          <w:rtl/>
        </w:rPr>
        <w:t>? (</w:t>
      </w:r>
      <w:r>
        <w:rPr>
          <w:rFonts w:hint="eastAsia"/>
          <w:rtl/>
        </w:rPr>
        <w:t>חברת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, </w:t>
      </w:r>
      <w:r>
        <w:rPr>
          <w:rFonts w:hint="eastAsia"/>
          <w:rtl/>
        </w:rPr>
        <w:t>המשרד</w:t>
      </w:r>
      <w:r>
        <w:rPr>
          <w:rtl/>
        </w:rPr>
        <w:t xml:space="preserve"> </w:t>
      </w:r>
      <w:r>
        <w:rPr>
          <w:rFonts w:hint="eastAsia"/>
          <w:rtl/>
        </w:rPr>
        <w:t>להגנת</w:t>
      </w:r>
      <w:r>
        <w:rPr>
          <w:rtl/>
        </w:rPr>
        <w:t xml:space="preserve"> </w:t>
      </w:r>
      <w:r>
        <w:rPr>
          <w:rFonts w:hint="eastAsia"/>
          <w:rtl/>
        </w:rPr>
        <w:t>הסביבה</w:t>
      </w:r>
      <w:r>
        <w:rPr>
          <w:rtl/>
        </w:rPr>
        <w:t xml:space="preserve">, </w:t>
      </w:r>
      <w:r>
        <w:rPr>
          <w:rFonts w:hint="eastAsia"/>
          <w:rtl/>
        </w:rPr>
        <w:t>אנשי</w:t>
      </w:r>
      <w:r>
        <w:rPr>
          <w:rtl/>
        </w:rPr>
        <w:t xml:space="preserve"> </w:t>
      </w:r>
      <w:r>
        <w:rPr>
          <w:rFonts w:hint="eastAsia"/>
          <w:rtl/>
        </w:rPr>
        <w:t>אקדמיה</w:t>
      </w:r>
      <w:r>
        <w:rPr>
          <w:rtl/>
        </w:rPr>
        <w:t>)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הכנסת</w:t>
      </w:r>
      <w:r>
        <w:rPr>
          <w:rtl/>
        </w:rPr>
        <w:t xml:space="preserve"> </w:t>
      </w:r>
      <w:r>
        <w:rPr>
          <w:rFonts w:hint="eastAsia"/>
          <w:rtl/>
        </w:rPr>
        <w:t>שיקול</w:t>
      </w:r>
      <w:r>
        <w:rPr>
          <w:rtl/>
        </w:rPr>
        <w:t xml:space="preserve"> </w:t>
      </w:r>
      <w:r>
        <w:rPr>
          <w:rFonts w:hint="eastAsia"/>
          <w:rtl/>
        </w:rPr>
        <w:t>מחיר</w:t>
      </w:r>
      <w:r>
        <w:rPr>
          <w:rtl/>
        </w:rPr>
        <w:t xml:space="preserve"> </w:t>
      </w:r>
      <w:r>
        <w:rPr>
          <w:rFonts w:hint="eastAsia"/>
          <w:rtl/>
        </w:rPr>
        <w:t>הדלק</w:t>
      </w:r>
      <w:r>
        <w:rPr>
          <w:rtl/>
        </w:rPr>
        <w:t xml:space="preserve"> </w:t>
      </w:r>
      <w:r>
        <w:rPr>
          <w:rFonts w:hint="eastAsia"/>
          <w:rtl/>
        </w:rPr>
        <w:t>לכל</w:t>
      </w:r>
      <w:r>
        <w:rPr>
          <w:rtl/>
        </w:rPr>
        <w:t xml:space="preserve"> </w:t>
      </w:r>
      <w:r>
        <w:rPr>
          <w:rFonts w:hint="eastAsia"/>
          <w:rtl/>
        </w:rPr>
        <w:t>החלטה</w:t>
      </w:r>
      <w:r>
        <w:rPr>
          <w:rtl/>
        </w:rPr>
        <w:t xml:space="preserve"> </w:t>
      </w:r>
      <w:r>
        <w:rPr>
          <w:rFonts w:hint="eastAsia"/>
          <w:rtl/>
        </w:rPr>
        <w:t>העוסקת</w:t>
      </w:r>
      <w:r>
        <w:rPr>
          <w:rtl/>
        </w:rPr>
        <w:t xml:space="preserve"> </w:t>
      </w:r>
      <w:r>
        <w:rPr>
          <w:rFonts w:hint="eastAsia"/>
          <w:rtl/>
        </w:rPr>
        <w:t>בצריכת</w:t>
      </w:r>
      <w:r>
        <w:rPr>
          <w:rtl/>
        </w:rPr>
        <w:t xml:space="preserve"> </w:t>
      </w:r>
      <w:r>
        <w:rPr>
          <w:rFonts w:hint="eastAsia"/>
          <w:rtl/>
        </w:rPr>
        <w:t>דלקים</w:t>
      </w:r>
    </w:p>
    <w:p w:rsidR="00F14523" w:rsidRDefault="00F14523" w:rsidP="007F3A39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דוגמה</w:t>
      </w:r>
      <w:r>
        <w:rPr>
          <w:rtl/>
        </w:rPr>
        <w:t xml:space="preserve">: </w:t>
      </w:r>
      <w:r>
        <w:rPr>
          <w:rFonts w:hint="eastAsia"/>
          <w:rtl/>
        </w:rPr>
        <w:t>סוגי</w:t>
      </w:r>
      <w:r>
        <w:rPr>
          <w:rtl/>
        </w:rPr>
        <w:t xml:space="preserve"> </w:t>
      </w:r>
      <w:r>
        <w:rPr>
          <w:rFonts w:hint="eastAsia"/>
          <w:rtl/>
        </w:rPr>
        <w:t>הדלקים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 </w:t>
      </w:r>
      <w:r>
        <w:rPr>
          <w:rFonts w:hint="eastAsia"/>
          <w:rtl/>
        </w:rPr>
        <w:t>ניתן</w:t>
      </w:r>
      <w:r>
        <w:rPr>
          <w:rtl/>
        </w:rPr>
        <w:t xml:space="preserve"> </w:t>
      </w:r>
      <w:r>
        <w:rPr>
          <w:rFonts w:hint="eastAsia"/>
          <w:rtl/>
        </w:rPr>
        <w:t>להשתמש</w:t>
      </w:r>
      <w:r>
        <w:rPr>
          <w:rtl/>
        </w:rPr>
        <w:t xml:space="preserve"> </w:t>
      </w:r>
      <w:r>
        <w:rPr>
          <w:rFonts w:hint="eastAsia"/>
          <w:rtl/>
        </w:rPr>
        <w:t>להנעת</w:t>
      </w:r>
      <w:r>
        <w:rPr>
          <w:rtl/>
        </w:rPr>
        <w:t xml:space="preserve"> </w:t>
      </w:r>
      <w:r>
        <w:rPr>
          <w:rFonts w:hint="eastAsia"/>
          <w:rtl/>
        </w:rPr>
        <w:t>רכבים</w:t>
      </w:r>
      <w:r>
        <w:rPr>
          <w:rtl/>
        </w:rPr>
        <w:t xml:space="preserve"> : </w:t>
      </w:r>
      <w:r>
        <w:rPr>
          <w:rFonts w:hint="eastAsia"/>
          <w:rtl/>
        </w:rPr>
        <w:t>בנזין</w:t>
      </w:r>
      <w:r>
        <w:rPr>
          <w:rtl/>
        </w:rPr>
        <w:t xml:space="preserve">, </w:t>
      </w:r>
      <w:r>
        <w:rPr>
          <w:rFonts w:hint="eastAsia"/>
          <w:rtl/>
        </w:rPr>
        <w:t>סולר</w:t>
      </w:r>
      <w:r>
        <w:rPr>
          <w:rtl/>
        </w:rPr>
        <w:t xml:space="preserve">, </w:t>
      </w:r>
      <w:r>
        <w:rPr>
          <w:rFonts w:hint="eastAsia"/>
          <w:rtl/>
        </w:rPr>
        <w:t>היברידי</w:t>
      </w:r>
      <w:r>
        <w:rPr>
          <w:rtl/>
        </w:rPr>
        <w:t xml:space="preserve">, </w:t>
      </w:r>
      <w:r>
        <w:rPr>
          <w:rFonts w:hint="eastAsia"/>
          <w:rtl/>
        </w:rPr>
        <w:t>חשמל</w:t>
      </w:r>
      <w:r>
        <w:rPr>
          <w:rtl/>
        </w:rPr>
        <w:t xml:space="preserve">, </w:t>
      </w:r>
      <w:r>
        <w:rPr>
          <w:rFonts w:hint="eastAsia"/>
          <w:rtl/>
        </w:rPr>
        <w:t>גז</w:t>
      </w:r>
      <w:r>
        <w:rPr>
          <w:rtl/>
        </w:rPr>
        <w:t xml:space="preserve"> </w:t>
      </w:r>
      <w:r>
        <w:rPr>
          <w:rFonts w:hint="eastAsia"/>
          <w:rtl/>
        </w:rPr>
        <w:t>בישול</w:t>
      </w:r>
      <w:r>
        <w:rPr>
          <w:rtl/>
        </w:rPr>
        <w:t xml:space="preserve">, </w:t>
      </w:r>
      <w:r>
        <w:rPr>
          <w:rFonts w:hint="eastAsia"/>
          <w:rtl/>
        </w:rPr>
        <w:t>ביודיזל</w:t>
      </w:r>
      <w:r>
        <w:rPr>
          <w:rtl/>
        </w:rPr>
        <w:t xml:space="preserve">.  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פיקוח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החשמל</w:t>
      </w:r>
      <w:r>
        <w:rPr>
          <w:rtl/>
        </w:rPr>
        <w:t xml:space="preserve"> </w:t>
      </w:r>
      <w:r>
        <w:rPr>
          <w:rFonts w:hint="eastAsia"/>
          <w:rtl/>
        </w:rPr>
        <w:t>ועיבוד</w:t>
      </w:r>
      <w:r>
        <w:rPr>
          <w:rtl/>
        </w:rPr>
        <w:t xml:space="preserve"> </w:t>
      </w:r>
      <w:r>
        <w:rPr>
          <w:rFonts w:hint="eastAsia"/>
          <w:rtl/>
        </w:rPr>
        <w:t>הנתונים</w:t>
      </w:r>
      <w:r>
        <w:rPr>
          <w:rtl/>
        </w:rPr>
        <w:t>.</w:t>
      </w:r>
    </w:p>
    <w:p w:rsidR="00F14523" w:rsidRDefault="00F14523" w:rsidP="00520A0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מדידת</w:t>
      </w:r>
      <w:r>
        <w:rPr>
          <w:rtl/>
        </w:rPr>
        <w:t xml:space="preserve"> </w:t>
      </w:r>
      <w:r>
        <w:rPr>
          <w:rFonts w:hint="eastAsia"/>
          <w:rtl/>
        </w:rPr>
        <w:t>הצריכה</w:t>
      </w:r>
      <w:r>
        <w:rPr>
          <w:rtl/>
        </w:rPr>
        <w:t xml:space="preserve"> </w:t>
      </w:r>
      <w:r>
        <w:rPr>
          <w:rFonts w:hint="eastAsia"/>
          <w:rtl/>
        </w:rPr>
        <w:t>בפועל</w:t>
      </w:r>
      <w:r>
        <w:rPr>
          <w:rtl/>
        </w:rPr>
        <w:t xml:space="preserve"> </w:t>
      </w:r>
      <w:r>
        <w:rPr>
          <w:rFonts w:hint="eastAsia"/>
          <w:rtl/>
        </w:rPr>
        <w:t>ע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ציוד</w:t>
      </w:r>
      <w:r>
        <w:rPr>
          <w:rtl/>
        </w:rPr>
        <w:t xml:space="preserve"> </w:t>
      </w:r>
      <w:r>
        <w:rPr>
          <w:rFonts w:hint="eastAsia"/>
          <w:rtl/>
        </w:rPr>
        <w:t>יעודי</w:t>
      </w:r>
      <w:r>
        <w:rPr>
          <w:rtl/>
        </w:rPr>
        <w:t>/</w:t>
      </w:r>
      <w:r>
        <w:rPr>
          <w:rFonts w:hint="eastAsia"/>
          <w:rtl/>
        </w:rPr>
        <w:t>מונה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 </w:t>
      </w:r>
      <w:r>
        <w:rPr>
          <w:rFonts w:hint="eastAsia"/>
          <w:rtl/>
        </w:rPr>
        <w:t>חכם</w:t>
      </w:r>
      <w:r>
        <w:rPr>
          <w:rtl/>
        </w:rPr>
        <w:t>.</w:t>
      </w:r>
    </w:p>
    <w:p w:rsidR="00F14523" w:rsidRDefault="00F14523" w:rsidP="00520A0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השוואת</w:t>
      </w:r>
      <w:r>
        <w:rPr>
          <w:rtl/>
        </w:rPr>
        <w:t xml:space="preserve"> </w:t>
      </w:r>
      <w:r>
        <w:rPr>
          <w:rFonts w:hint="eastAsia"/>
          <w:rtl/>
        </w:rPr>
        <w:t>צריכה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צרכנים</w:t>
      </w:r>
      <w:r>
        <w:rPr>
          <w:rtl/>
        </w:rPr>
        <w:t xml:space="preserve"> </w:t>
      </w:r>
      <w:r>
        <w:rPr>
          <w:rFonts w:hint="eastAsia"/>
          <w:rtl/>
        </w:rPr>
        <w:t>בעלי</w:t>
      </w:r>
      <w:r>
        <w:rPr>
          <w:rtl/>
        </w:rPr>
        <w:t xml:space="preserve"> </w:t>
      </w:r>
      <w:r>
        <w:rPr>
          <w:rFonts w:hint="eastAsia"/>
          <w:rtl/>
        </w:rPr>
        <w:t>אופי</w:t>
      </w:r>
      <w:r>
        <w:rPr>
          <w:rtl/>
        </w:rPr>
        <w:t xml:space="preserve"> </w:t>
      </w:r>
      <w:r>
        <w:rPr>
          <w:rFonts w:hint="eastAsia"/>
          <w:rtl/>
        </w:rPr>
        <w:t>צריכה</w:t>
      </w:r>
      <w:r>
        <w:rPr>
          <w:rtl/>
        </w:rPr>
        <w:t xml:space="preserve"> </w:t>
      </w:r>
      <w:r>
        <w:rPr>
          <w:rFonts w:hint="eastAsia"/>
          <w:rtl/>
        </w:rPr>
        <w:t>דומה</w:t>
      </w:r>
      <w:r>
        <w:rPr>
          <w:rtl/>
        </w:rPr>
        <w:t>.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שימור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ופיקוח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חשמל</w:t>
      </w:r>
      <w:r>
        <w:rPr>
          <w:rtl/>
        </w:rPr>
        <w:t xml:space="preserve"> </w:t>
      </w:r>
      <w:r>
        <w:rPr>
          <w:rFonts w:hint="eastAsia"/>
          <w:rtl/>
        </w:rPr>
        <w:t>ודלק</w:t>
      </w:r>
      <w:r>
        <w:rPr>
          <w:rtl/>
        </w:rPr>
        <w:t>.</w:t>
      </w:r>
    </w:p>
    <w:p w:rsidR="00F14523" w:rsidRDefault="00F14523" w:rsidP="00520A0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התקנת</w:t>
      </w:r>
      <w:r>
        <w:rPr>
          <w:rtl/>
        </w:rPr>
        <w:t xml:space="preserve"> </w:t>
      </w:r>
      <w:r>
        <w:rPr>
          <w:rFonts w:hint="eastAsia"/>
          <w:rtl/>
        </w:rPr>
        <w:t>אמצעים</w:t>
      </w:r>
      <w:r>
        <w:rPr>
          <w:rtl/>
        </w:rPr>
        <w:t xml:space="preserve"> </w:t>
      </w:r>
      <w:r>
        <w:rPr>
          <w:rFonts w:hint="eastAsia"/>
          <w:rtl/>
        </w:rPr>
        <w:t>אקטיביים</w:t>
      </w:r>
      <w:r>
        <w:rPr>
          <w:rtl/>
        </w:rPr>
        <w:t xml:space="preserve"> </w:t>
      </w:r>
      <w:r>
        <w:rPr>
          <w:rFonts w:hint="eastAsia"/>
          <w:rtl/>
        </w:rPr>
        <w:t>לחיסכון</w:t>
      </w:r>
      <w:r>
        <w:rPr>
          <w:rtl/>
        </w:rPr>
        <w:t xml:space="preserve"> </w:t>
      </w:r>
      <w:r>
        <w:rPr>
          <w:rFonts w:hint="eastAsia"/>
          <w:rtl/>
        </w:rPr>
        <w:t>באנרגיה</w:t>
      </w:r>
      <w:r>
        <w:rPr>
          <w:rtl/>
        </w:rPr>
        <w:t xml:space="preserve"> : </w:t>
      </w:r>
      <w:r>
        <w:rPr>
          <w:rFonts w:hint="eastAsia"/>
          <w:rtl/>
        </w:rPr>
        <w:t>כיבוי</w:t>
      </w:r>
      <w:r>
        <w:rPr>
          <w:rtl/>
        </w:rPr>
        <w:t xml:space="preserve"> </w:t>
      </w:r>
      <w:r>
        <w:rPr>
          <w:rFonts w:hint="eastAsia"/>
          <w:rtl/>
        </w:rPr>
        <w:t>אוטומטי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מזגנים</w:t>
      </w:r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3 </w:t>
      </w:r>
      <w:r>
        <w:rPr>
          <w:rFonts w:hint="eastAsia"/>
          <w:rtl/>
        </w:rPr>
        <w:t>שעות</w:t>
      </w:r>
      <w:r>
        <w:rPr>
          <w:rtl/>
        </w:rPr>
        <w:t xml:space="preserve"> </w:t>
      </w:r>
      <w:r>
        <w:rPr>
          <w:rFonts w:hint="eastAsia"/>
          <w:rtl/>
        </w:rPr>
        <w:t>עבודה</w:t>
      </w:r>
      <w:r>
        <w:rPr>
          <w:rtl/>
        </w:rPr>
        <w:t xml:space="preserve">, </w:t>
      </w:r>
      <w:r>
        <w:rPr>
          <w:rFonts w:hint="eastAsia"/>
          <w:rtl/>
        </w:rPr>
        <w:t>התקנת</w:t>
      </w:r>
      <w:r>
        <w:rPr>
          <w:rtl/>
        </w:rPr>
        <w:t xml:space="preserve"> </w:t>
      </w:r>
      <w:r>
        <w:rPr>
          <w:rFonts w:hint="eastAsia"/>
          <w:rtl/>
        </w:rPr>
        <w:t>נורות</w:t>
      </w:r>
      <w:r>
        <w:rPr>
          <w:rtl/>
        </w:rPr>
        <w:t xml:space="preserve"> </w:t>
      </w:r>
      <w:r>
        <w:rPr>
          <w:rFonts w:hint="eastAsia"/>
          <w:rtl/>
        </w:rPr>
        <w:t>חסכוניות</w:t>
      </w:r>
      <w:r>
        <w:rPr>
          <w:rtl/>
        </w:rPr>
        <w:t xml:space="preserve"> </w:t>
      </w:r>
      <w:r>
        <w:rPr>
          <w:rFonts w:hint="eastAsia"/>
          <w:rtl/>
        </w:rPr>
        <w:t>במקום</w:t>
      </w:r>
      <w:r>
        <w:rPr>
          <w:rtl/>
        </w:rPr>
        <w:t xml:space="preserve"> </w:t>
      </w:r>
      <w:r>
        <w:rPr>
          <w:rFonts w:hint="eastAsia"/>
          <w:rtl/>
        </w:rPr>
        <w:t>מסוים</w:t>
      </w:r>
      <w:r>
        <w:rPr>
          <w:rtl/>
        </w:rPr>
        <w:t xml:space="preserve"> </w:t>
      </w:r>
      <w:r>
        <w:rPr>
          <w:rFonts w:hint="eastAsia"/>
          <w:rtl/>
        </w:rPr>
        <w:t>ןהשוואה</w:t>
      </w:r>
      <w:r>
        <w:rPr>
          <w:rtl/>
        </w:rPr>
        <w:t xml:space="preserve"> </w:t>
      </w:r>
      <w:r>
        <w:rPr>
          <w:rFonts w:hint="eastAsia"/>
          <w:rtl/>
        </w:rPr>
        <w:t>למקום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בעל</w:t>
      </w:r>
      <w:r>
        <w:rPr>
          <w:rtl/>
        </w:rPr>
        <w:t xml:space="preserve"> </w:t>
      </w:r>
      <w:r>
        <w:rPr>
          <w:rFonts w:hint="eastAsia"/>
          <w:rtl/>
        </w:rPr>
        <w:t>אופי</w:t>
      </w:r>
      <w:r>
        <w:rPr>
          <w:rtl/>
        </w:rPr>
        <w:t xml:space="preserve"> </w:t>
      </w:r>
      <w:r>
        <w:rPr>
          <w:rFonts w:hint="eastAsia"/>
          <w:rtl/>
        </w:rPr>
        <w:t>צריכה</w:t>
      </w:r>
      <w:r>
        <w:rPr>
          <w:rtl/>
        </w:rPr>
        <w:t xml:space="preserve"> </w:t>
      </w:r>
      <w:r>
        <w:rPr>
          <w:rFonts w:hint="eastAsia"/>
          <w:rtl/>
        </w:rPr>
        <w:t>דומה</w:t>
      </w:r>
      <w:r>
        <w:rPr>
          <w:rtl/>
        </w:rPr>
        <w:t xml:space="preserve"> (</w:t>
      </w:r>
      <w:r>
        <w:rPr>
          <w:rFonts w:hint="eastAsia"/>
          <w:rtl/>
        </w:rPr>
        <w:t>כתה</w:t>
      </w:r>
      <w:r>
        <w:rPr>
          <w:rtl/>
        </w:rPr>
        <w:t xml:space="preserve">, </w:t>
      </w:r>
      <w:r>
        <w:rPr>
          <w:rFonts w:hint="eastAsia"/>
          <w:rtl/>
        </w:rPr>
        <w:t>משרד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מספר</w:t>
      </w:r>
      <w:r>
        <w:rPr>
          <w:rtl/>
        </w:rPr>
        <w:t xml:space="preserve"> </w:t>
      </w:r>
      <w:r>
        <w:rPr>
          <w:rFonts w:hint="eastAsia"/>
          <w:rtl/>
        </w:rPr>
        <w:t>מסויים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עובדים</w:t>
      </w:r>
      <w:r>
        <w:rPr>
          <w:rtl/>
        </w:rPr>
        <w:t>).</w:t>
      </w:r>
    </w:p>
    <w:p w:rsidR="00F14523" w:rsidRDefault="00F14523" w:rsidP="00520A0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התקנת</w:t>
      </w:r>
      <w:r>
        <w:rPr>
          <w:rtl/>
        </w:rPr>
        <w:t xml:space="preserve"> </w:t>
      </w:r>
      <w:r>
        <w:rPr>
          <w:rFonts w:hint="eastAsia"/>
          <w:rtl/>
        </w:rPr>
        <w:t>אמצעים</w:t>
      </w:r>
      <w:r>
        <w:rPr>
          <w:rtl/>
        </w:rPr>
        <w:t xml:space="preserve"> </w:t>
      </w:r>
      <w:r>
        <w:rPr>
          <w:rFonts w:hint="eastAsia"/>
          <w:rtl/>
        </w:rPr>
        <w:t>פסיביים</w:t>
      </w:r>
      <w:r>
        <w:rPr>
          <w:rtl/>
        </w:rPr>
        <w:t xml:space="preserve"> </w:t>
      </w:r>
      <w:r>
        <w:rPr>
          <w:rFonts w:hint="eastAsia"/>
          <w:rtl/>
        </w:rPr>
        <w:t>לחסכון</w:t>
      </w:r>
      <w:r>
        <w:rPr>
          <w:rtl/>
        </w:rPr>
        <w:t xml:space="preserve"> </w:t>
      </w:r>
      <w:r>
        <w:rPr>
          <w:rFonts w:hint="eastAsia"/>
          <w:rtl/>
        </w:rPr>
        <w:t>באנרגיה</w:t>
      </w:r>
      <w:r>
        <w:rPr>
          <w:rtl/>
        </w:rPr>
        <w:t xml:space="preserve">: </w:t>
      </w:r>
      <w:r>
        <w:rPr>
          <w:rFonts w:hint="eastAsia"/>
          <w:rtl/>
        </w:rPr>
        <w:t>בידוד</w:t>
      </w:r>
      <w:r>
        <w:rPr>
          <w:rtl/>
        </w:rPr>
        <w:t xml:space="preserve">, </w:t>
      </w:r>
      <w:r>
        <w:rPr>
          <w:rFonts w:hint="eastAsia"/>
          <w:rtl/>
        </w:rPr>
        <w:t>הצללה</w:t>
      </w:r>
      <w:r>
        <w:rPr>
          <w:rtl/>
        </w:rPr>
        <w:t xml:space="preserve">, </w:t>
      </w:r>
      <w:r>
        <w:rPr>
          <w:rFonts w:hint="eastAsia"/>
          <w:rtl/>
        </w:rPr>
        <w:t>צביעה</w:t>
      </w:r>
      <w:r>
        <w:rPr>
          <w:rtl/>
        </w:rPr>
        <w:t>.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מי</w:t>
      </w:r>
      <w:r>
        <w:rPr>
          <w:rtl/>
        </w:rPr>
        <w:t xml:space="preserve"> </w:t>
      </w:r>
      <w:r>
        <w:rPr>
          <w:rFonts w:hint="eastAsia"/>
          <w:rtl/>
        </w:rPr>
        <w:t>יכול</w:t>
      </w:r>
      <w:r>
        <w:rPr>
          <w:rtl/>
        </w:rPr>
        <w:t xml:space="preserve"> </w:t>
      </w:r>
      <w:r>
        <w:rPr>
          <w:rFonts w:hint="eastAsia"/>
          <w:rtl/>
        </w:rPr>
        <w:t>להיות</w:t>
      </w:r>
      <w:r>
        <w:rPr>
          <w:rtl/>
        </w:rPr>
        <w:t xml:space="preserve"> </w:t>
      </w:r>
      <w:r>
        <w:rPr>
          <w:rFonts w:hint="eastAsia"/>
          <w:rtl/>
        </w:rPr>
        <w:t>ממונה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>?</w:t>
      </w:r>
    </w:p>
    <w:p w:rsidR="00F14523" w:rsidRPr="00BA5E17" w:rsidRDefault="00F14523" w:rsidP="00F72C5A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מהתקנה</w:t>
      </w:r>
      <w:r>
        <w:rPr>
          <w:rtl/>
        </w:rPr>
        <w:t xml:space="preserve"> : </w:t>
      </w:r>
      <w:r w:rsidRPr="00BA5E17">
        <w:rPr>
          <w:rFonts w:hint="eastAsia"/>
          <w:color w:val="000000"/>
          <w:sz w:val="26"/>
          <w:rtl/>
        </w:rPr>
        <w:t>מפעל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צרכן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ימנה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אחראי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לקידום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הצריכה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היעילה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של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אנרגיה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אצלו</w:t>
      </w:r>
      <w:r w:rsidRPr="00BA5E17">
        <w:rPr>
          <w:color w:val="000000"/>
          <w:sz w:val="26"/>
          <w:rtl/>
        </w:rPr>
        <w:t xml:space="preserve">; </w:t>
      </w:r>
      <w:r w:rsidRPr="00BA5E17">
        <w:rPr>
          <w:rFonts w:hint="eastAsia"/>
          <w:color w:val="000000"/>
          <w:sz w:val="26"/>
          <w:rtl/>
        </w:rPr>
        <w:t>על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האחראי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להיות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בעל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תעודת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סיום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קורס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ממוני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אנרגיה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באחד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המוסדות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שבהם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הקורס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אושר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בידי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הממונה</w:t>
      </w:r>
      <w:r w:rsidRPr="00BA5E17">
        <w:rPr>
          <w:color w:val="000000"/>
          <w:sz w:val="26"/>
          <w:rtl/>
        </w:rPr>
        <w:t xml:space="preserve">, </w:t>
      </w:r>
      <w:r w:rsidRPr="00BA5E17">
        <w:rPr>
          <w:rFonts w:hint="eastAsia"/>
          <w:color w:val="000000"/>
          <w:sz w:val="26"/>
          <w:rtl/>
        </w:rPr>
        <w:t>או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לחלופין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עמד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בבחינה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של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ועדת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מומחים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שמינה</w:t>
      </w:r>
      <w:r w:rsidRPr="00BA5E17">
        <w:rPr>
          <w:color w:val="000000"/>
          <w:sz w:val="26"/>
          <w:rtl/>
        </w:rPr>
        <w:t xml:space="preserve"> </w:t>
      </w:r>
      <w:r w:rsidRPr="00BA5E17">
        <w:rPr>
          <w:rFonts w:hint="eastAsia"/>
          <w:color w:val="000000"/>
          <w:sz w:val="26"/>
          <w:rtl/>
        </w:rPr>
        <w:t>הממונה</w:t>
      </w:r>
      <w:r w:rsidRPr="00BA5E17">
        <w:rPr>
          <w:color w:val="000000"/>
          <w:sz w:val="26"/>
        </w:rPr>
        <w:t>.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</w:pPr>
      <w:bookmarkStart w:id="0" w:name="_GoBack"/>
      <w:bookmarkEnd w:id="0"/>
      <w:r>
        <w:rPr>
          <w:rFonts w:hint="eastAsia"/>
          <w:rtl/>
        </w:rPr>
        <w:t>תפקידי</w:t>
      </w:r>
      <w:r>
        <w:rPr>
          <w:rtl/>
        </w:rPr>
        <w:t xml:space="preserve"> </w:t>
      </w:r>
      <w:r>
        <w:rPr>
          <w:rFonts w:hint="eastAsia"/>
          <w:rtl/>
        </w:rPr>
        <w:t>ממונים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>.</w:t>
      </w:r>
    </w:p>
    <w:p w:rsidR="00F14523" w:rsidRPr="00BA5E17" w:rsidRDefault="00F14523" w:rsidP="00F72C5A">
      <w:pPr>
        <w:pStyle w:val="p00"/>
        <w:bidi/>
        <w:spacing w:before="72" w:beforeAutospacing="0" w:after="0" w:afterAutospacing="0" w:line="360" w:lineRule="auto"/>
        <w:ind w:right="1134"/>
        <w:jc w:val="both"/>
        <w:rPr>
          <w:rFonts w:cs="David"/>
          <w:color w:val="000000"/>
          <w:sz w:val="26"/>
          <w:szCs w:val="26"/>
        </w:rPr>
      </w:pPr>
      <w:r w:rsidRPr="00BA5E17">
        <w:rPr>
          <w:rFonts w:cs="David"/>
          <w:sz w:val="26"/>
          <w:szCs w:val="26"/>
          <w:rtl/>
        </w:rPr>
        <w:t>ציטוט מהתקנה: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 xml:space="preserve"> אלה תפקיד האחראי:</w:t>
      </w:r>
    </w:p>
    <w:p w:rsidR="00F14523" w:rsidRPr="00BA5E17" w:rsidRDefault="00F14523" w:rsidP="00F72C5A">
      <w:pPr>
        <w:pStyle w:val="p11"/>
        <w:bidi/>
        <w:spacing w:before="72" w:beforeAutospacing="0" w:after="0" w:afterAutospacing="0" w:line="360" w:lineRule="auto"/>
        <w:ind w:left="624" w:right="1134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Style w:val="default"/>
          <w:rFonts w:cs="David"/>
          <w:color w:val="000000"/>
          <w:sz w:val="26"/>
          <w:szCs w:val="26"/>
          <w:rtl/>
        </w:rPr>
        <w:t>(1)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לדאוג לתיקון מהיר של כל תקנה הגורמת לאיבוד אנרגיה, לרבות דליפת קיטור, מים ואוויר דחוס;</w:t>
      </w:r>
    </w:p>
    <w:p w:rsidR="00F14523" w:rsidRPr="00BA5E17" w:rsidRDefault="00F14523" w:rsidP="00F72C5A">
      <w:pPr>
        <w:pStyle w:val="p11"/>
        <w:bidi/>
        <w:spacing w:before="72" w:beforeAutospacing="0" w:after="0" w:afterAutospacing="0" w:line="360" w:lineRule="auto"/>
        <w:ind w:left="624" w:right="1134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Style w:val="default"/>
          <w:rFonts w:cs="David"/>
          <w:color w:val="000000"/>
          <w:sz w:val="26"/>
          <w:szCs w:val="26"/>
          <w:rtl/>
        </w:rPr>
        <w:t>(2)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למנוע הספקת אנרגיה למקום שאין בה צורך או בזמנים שאין בה צורך או בעוצמה מוגזמת;</w:t>
      </w:r>
    </w:p>
    <w:p w:rsidR="00F14523" w:rsidRPr="00BA5E17" w:rsidRDefault="00F14523" w:rsidP="00F72C5A">
      <w:pPr>
        <w:pStyle w:val="p11"/>
        <w:bidi/>
        <w:spacing w:before="72" w:beforeAutospacing="0" w:after="0" w:afterAutospacing="0" w:line="360" w:lineRule="auto"/>
        <w:ind w:left="624" w:right="1134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Style w:val="default"/>
          <w:rFonts w:cs="David"/>
          <w:color w:val="000000"/>
          <w:sz w:val="26"/>
          <w:szCs w:val="26"/>
          <w:rtl/>
        </w:rPr>
        <w:t>(3)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לפקח על תפעול ותחזוקה המבטיחים ניצולת מרבית של המיתקנים והתהליכים ולנקוט פעולות הדרושות להבטחת נצילות אנרגטית;</w:t>
      </w:r>
    </w:p>
    <w:p w:rsidR="00F14523" w:rsidRPr="00BA5E17" w:rsidRDefault="00F14523" w:rsidP="00F72C5A">
      <w:pPr>
        <w:pStyle w:val="p11"/>
        <w:bidi/>
        <w:spacing w:before="72" w:beforeAutospacing="0" w:after="0" w:afterAutospacing="0" w:line="360" w:lineRule="auto"/>
        <w:ind w:left="624" w:right="1134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Style w:val="default"/>
          <w:rFonts w:cs="David"/>
          <w:color w:val="000000"/>
          <w:sz w:val="26"/>
          <w:szCs w:val="26"/>
          <w:rtl/>
        </w:rPr>
        <w:t>(4)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למדוד צריכה חודשית של חשמל וחומרי דלק לסוגיהם;</w:t>
      </w:r>
    </w:p>
    <w:p w:rsidR="00F14523" w:rsidRPr="00BA5E17" w:rsidRDefault="00F14523" w:rsidP="00F72C5A">
      <w:pPr>
        <w:pStyle w:val="p11"/>
        <w:bidi/>
        <w:spacing w:before="72" w:beforeAutospacing="0" w:after="0" w:afterAutospacing="0" w:line="360" w:lineRule="auto"/>
        <w:ind w:left="624" w:right="1134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Style w:val="default"/>
          <w:rFonts w:cs="David"/>
          <w:color w:val="000000"/>
          <w:sz w:val="26"/>
          <w:szCs w:val="26"/>
          <w:rtl/>
        </w:rPr>
        <w:t>(5)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למדוד צריכה של אנרגיה ליחידת מוצר או לפי בסיס כמותי אחר המאפיין את פעילויות המפעל הצרכן;</w:t>
      </w:r>
    </w:p>
    <w:p w:rsidR="00F14523" w:rsidRPr="00BA5E17" w:rsidRDefault="00F14523" w:rsidP="00F72C5A">
      <w:pPr>
        <w:pStyle w:val="p02"/>
        <w:bidi/>
        <w:spacing w:before="72" w:beforeAutospacing="0" w:after="0" w:afterAutospacing="0" w:line="360" w:lineRule="auto"/>
        <w:ind w:left="1021" w:right="1134" w:hanging="1021"/>
        <w:jc w:val="both"/>
        <w:rPr>
          <w:rStyle w:val="default"/>
          <w:rFonts w:cs="David"/>
          <w:color w:val="000000"/>
          <w:sz w:val="26"/>
          <w:szCs w:val="26"/>
          <w:rtl/>
        </w:rPr>
      </w:pPr>
      <w:r w:rsidRPr="00BA5E17">
        <w:rPr>
          <w:rFonts w:cs="David"/>
          <w:color w:val="000000"/>
          <w:sz w:val="26"/>
          <w:szCs w:val="26"/>
          <w:rtl/>
        </w:rPr>
        <w:t>         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(6)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להבטיח התקנה של מכשירי מדידה ובקרה המאפשרים ביצוע הפעולות לפי פסקאות (3) ו-(4) ותקינותם ולגרום לרישום סדיר של הנתונים שנמדדים במכשירי מדידה ובקרה כאמור ולשמירת הרישומים;</w:t>
      </w:r>
    </w:p>
    <w:p w:rsidR="00F14523" w:rsidRPr="00BA5E17" w:rsidRDefault="00F14523" w:rsidP="00B54728">
      <w:pPr>
        <w:pStyle w:val="p02"/>
        <w:bidi/>
        <w:spacing w:before="72" w:beforeAutospacing="0" w:after="0" w:afterAutospacing="0" w:line="360" w:lineRule="auto"/>
        <w:ind w:left="1021" w:right="1134" w:hanging="512"/>
        <w:jc w:val="both"/>
        <w:rPr>
          <w:rFonts w:cs="David"/>
          <w:color w:val="000000"/>
          <w:sz w:val="26"/>
          <w:szCs w:val="26"/>
        </w:rPr>
      </w:pPr>
      <w:r w:rsidRPr="00BA5E17">
        <w:rPr>
          <w:rFonts w:cs="David"/>
          <w:color w:val="000000"/>
          <w:sz w:val="26"/>
          <w:szCs w:val="26"/>
          <w:rtl/>
        </w:rPr>
        <w:t> 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(7)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להבטיח ביצוע ורישום של בדיקות תקופתיות לגבי נצילות במיתקני בעירה ושל בדיקות אחרות לגבי גורמים המשפיעים על נצילות ותקינות המיתקנים, בהתאם להוראות תפעול הציוד ולפי הוראות הממונה;</w:t>
      </w:r>
    </w:p>
    <w:p w:rsidR="00F14523" w:rsidRPr="00BA5E17" w:rsidRDefault="00F14523" w:rsidP="00B54728">
      <w:pPr>
        <w:pStyle w:val="p02"/>
        <w:bidi/>
        <w:spacing w:before="72" w:beforeAutospacing="0" w:after="0" w:afterAutospacing="0" w:line="360" w:lineRule="auto"/>
        <w:ind w:left="1021" w:right="1134" w:hanging="1021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Fonts w:cs="David"/>
          <w:color w:val="000000"/>
          <w:sz w:val="26"/>
          <w:szCs w:val="26"/>
          <w:rtl/>
        </w:rPr>
        <w:t>         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(8)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ליזום פעולות למניעת ירידה בנצילות אנרגטית של המיתקנים ולהמליץ על פעולות שימור אנרגיה ולפעול ליישומן;</w:t>
      </w:r>
    </w:p>
    <w:p w:rsidR="00F14523" w:rsidRPr="00BA5E17" w:rsidRDefault="00F14523" w:rsidP="00B54728">
      <w:pPr>
        <w:pStyle w:val="p02"/>
        <w:bidi/>
        <w:spacing w:before="72" w:beforeAutospacing="0" w:after="0" w:afterAutospacing="0" w:line="360" w:lineRule="auto"/>
        <w:ind w:left="1021" w:right="1134" w:hanging="1021"/>
        <w:jc w:val="both"/>
        <w:rPr>
          <w:rFonts w:cs="David"/>
          <w:color w:val="000000"/>
          <w:sz w:val="26"/>
          <w:szCs w:val="26"/>
          <w:rtl/>
        </w:rPr>
      </w:pPr>
      <w:r w:rsidRPr="00BA5E17">
        <w:rPr>
          <w:rFonts w:cs="David"/>
          <w:color w:val="000000"/>
          <w:sz w:val="26"/>
          <w:szCs w:val="26"/>
          <w:rtl/>
        </w:rPr>
        <w:t>         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(9) </w:t>
      </w:r>
      <w:r w:rsidRPr="00BA5E17">
        <w:rPr>
          <w:rStyle w:val="apple-converted-space"/>
          <w:rFonts w:cs="David"/>
          <w:color w:val="000000"/>
          <w:sz w:val="26"/>
          <w:szCs w:val="26"/>
          <w:rtl/>
        </w:rPr>
        <w:t> </w:t>
      </w:r>
      <w:r w:rsidRPr="00BA5E17">
        <w:rPr>
          <w:rStyle w:val="default"/>
          <w:rFonts w:cs="David"/>
          <w:color w:val="000000"/>
          <w:sz w:val="26"/>
          <w:szCs w:val="26"/>
          <w:rtl/>
        </w:rPr>
        <w:t>לפעול להדרכה והשתלמות של העובדים ולהכנת הוראות מפורטות לשימור אנרגיה.</w:t>
      </w:r>
    </w:p>
    <w:p w:rsidR="00F14523" w:rsidRDefault="00F14523" w:rsidP="00BA5E17">
      <w:pPr>
        <w:tabs>
          <w:tab w:val="center" w:pos="6327"/>
        </w:tabs>
        <w:spacing w:line="360" w:lineRule="auto"/>
        <w:rPr>
          <w:rtl/>
        </w:rPr>
      </w:pP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</w:pPr>
      <w:r>
        <w:rPr>
          <w:rFonts w:hint="eastAsia"/>
          <w:rtl/>
        </w:rPr>
        <w:t>מקום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ממונה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בתהליכי</w:t>
      </w:r>
      <w:r>
        <w:rPr>
          <w:rtl/>
        </w:rPr>
        <w:t xml:space="preserve"> </w:t>
      </w:r>
      <w:r>
        <w:rPr>
          <w:rFonts w:hint="eastAsia"/>
          <w:rtl/>
        </w:rPr>
        <w:t>קבלת</w:t>
      </w:r>
      <w:r>
        <w:rPr>
          <w:rtl/>
        </w:rPr>
        <w:t xml:space="preserve"> </w:t>
      </w:r>
      <w:r>
        <w:rPr>
          <w:rFonts w:hint="eastAsia"/>
          <w:rtl/>
        </w:rPr>
        <w:t>החלטות</w:t>
      </w:r>
      <w:r>
        <w:rPr>
          <w:rtl/>
        </w:rPr>
        <w:t xml:space="preserve"> </w:t>
      </w:r>
      <w:r>
        <w:rPr>
          <w:rFonts w:hint="eastAsia"/>
          <w:rtl/>
        </w:rPr>
        <w:t>במפעל</w:t>
      </w:r>
      <w:r>
        <w:rPr>
          <w:rtl/>
        </w:rPr>
        <w:t xml:space="preserve"> </w:t>
      </w:r>
      <w:r>
        <w:rPr>
          <w:rFonts w:hint="eastAsia"/>
          <w:rtl/>
        </w:rPr>
        <w:t>בתכנון</w:t>
      </w:r>
      <w:r>
        <w:rPr>
          <w:rtl/>
        </w:rPr>
        <w:t xml:space="preserve"> </w:t>
      </w:r>
      <w:r>
        <w:rPr>
          <w:rFonts w:hint="eastAsia"/>
          <w:rtl/>
        </w:rPr>
        <w:t>ותפעול</w:t>
      </w:r>
      <w:r>
        <w:rPr>
          <w:rtl/>
        </w:rPr>
        <w:t xml:space="preserve"> </w:t>
      </w:r>
      <w:r>
        <w:rPr>
          <w:rFonts w:hint="eastAsia"/>
          <w:rtl/>
        </w:rPr>
        <w:t>מערכות</w:t>
      </w:r>
      <w:r>
        <w:rPr>
          <w:rtl/>
        </w:rPr>
        <w:t xml:space="preserve"> </w:t>
      </w:r>
      <w:r>
        <w:rPr>
          <w:rFonts w:hint="eastAsia"/>
          <w:rtl/>
        </w:rPr>
        <w:t>צורכות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>.</w:t>
      </w:r>
    </w:p>
    <w:p w:rsidR="00F14523" w:rsidRDefault="00F14523" w:rsidP="008C2FFF">
      <w:pPr>
        <w:numPr>
          <w:ilvl w:val="2"/>
          <w:numId w:val="1"/>
        </w:numPr>
        <w:tabs>
          <w:tab w:val="center" w:pos="6327"/>
        </w:tabs>
        <w:spacing w:line="360" w:lineRule="auto"/>
      </w:pPr>
      <w:r>
        <w:rPr>
          <w:rFonts w:hint="eastAsia"/>
          <w:rtl/>
        </w:rPr>
        <w:t>צרוף</w:t>
      </w:r>
      <w:r>
        <w:rPr>
          <w:rtl/>
        </w:rPr>
        <w:t xml:space="preserve"> </w:t>
      </w:r>
      <w:r>
        <w:rPr>
          <w:rFonts w:hint="eastAsia"/>
          <w:rtl/>
        </w:rPr>
        <w:t>ממונה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כמקור</w:t>
      </w:r>
      <w:r>
        <w:rPr>
          <w:rtl/>
        </w:rPr>
        <w:t xml:space="preserve"> </w:t>
      </w:r>
      <w:r>
        <w:rPr>
          <w:rFonts w:hint="eastAsia"/>
          <w:rtl/>
        </w:rPr>
        <w:t>ידע</w:t>
      </w:r>
      <w:r>
        <w:rPr>
          <w:rtl/>
        </w:rPr>
        <w:t>/</w:t>
      </w:r>
      <w:r>
        <w:rPr>
          <w:rFonts w:hint="eastAsia"/>
          <w:rtl/>
        </w:rPr>
        <w:t>גורם</w:t>
      </w:r>
      <w:r>
        <w:rPr>
          <w:rtl/>
        </w:rPr>
        <w:t xml:space="preserve"> </w:t>
      </w:r>
      <w:r>
        <w:rPr>
          <w:rFonts w:hint="eastAsia"/>
          <w:rtl/>
        </w:rPr>
        <w:t>מייעץ</w:t>
      </w:r>
      <w:r>
        <w:rPr>
          <w:rtl/>
        </w:rPr>
        <w:t xml:space="preserve"> </w:t>
      </w:r>
      <w:r>
        <w:rPr>
          <w:rFonts w:hint="eastAsia"/>
          <w:rtl/>
        </w:rPr>
        <w:t>בצוותים</w:t>
      </w:r>
      <w:r>
        <w:rPr>
          <w:rtl/>
        </w:rPr>
        <w:t xml:space="preserve"> </w:t>
      </w:r>
      <w:r>
        <w:rPr>
          <w:rFonts w:hint="eastAsia"/>
          <w:rtl/>
        </w:rPr>
        <w:t>העוסקים</w:t>
      </w:r>
      <w:r>
        <w:rPr>
          <w:rtl/>
        </w:rPr>
        <w:t xml:space="preserve"> </w:t>
      </w:r>
      <w:r>
        <w:rPr>
          <w:rFonts w:hint="eastAsia"/>
          <w:rtl/>
        </w:rPr>
        <w:t>בהחלטות</w:t>
      </w:r>
      <w:r>
        <w:rPr>
          <w:rtl/>
        </w:rPr>
        <w:t xml:space="preserve"> </w:t>
      </w:r>
      <w:r>
        <w:rPr>
          <w:rFonts w:hint="eastAsia"/>
          <w:rtl/>
        </w:rPr>
        <w:t>הקשורות</w:t>
      </w:r>
      <w:r>
        <w:rPr>
          <w:rtl/>
        </w:rPr>
        <w:t xml:space="preserve"> </w:t>
      </w:r>
      <w:r>
        <w:rPr>
          <w:rFonts w:hint="eastAsia"/>
          <w:rtl/>
        </w:rPr>
        <w:t>לצריכת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(</w:t>
      </w:r>
      <w:r>
        <w:rPr>
          <w:rFonts w:hint="eastAsia"/>
          <w:rtl/>
        </w:rPr>
        <w:t>רכש</w:t>
      </w:r>
      <w:r>
        <w:rPr>
          <w:rtl/>
        </w:rPr>
        <w:t xml:space="preserve">, </w:t>
      </w:r>
      <w:r>
        <w:rPr>
          <w:rFonts w:hint="eastAsia"/>
          <w:rtl/>
        </w:rPr>
        <w:t>רכב</w:t>
      </w:r>
      <w:r>
        <w:rPr>
          <w:rtl/>
        </w:rPr>
        <w:t xml:space="preserve">, </w:t>
      </w:r>
      <w:r>
        <w:rPr>
          <w:rFonts w:hint="eastAsia"/>
          <w:rtl/>
        </w:rPr>
        <w:t>בינוי</w:t>
      </w:r>
      <w:r>
        <w:rPr>
          <w:rtl/>
        </w:rPr>
        <w:t xml:space="preserve"> </w:t>
      </w:r>
      <w:r>
        <w:rPr>
          <w:rFonts w:hint="eastAsia"/>
          <w:rtl/>
        </w:rPr>
        <w:t>וכו</w:t>
      </w:r>
      <w:r>
        <w:rPr>
          <w:rtl/>
        </w:rPr>
        <w:t>').</w:t>
      </w:r>
    </w:p>
    <w:p w:rsidR="00F14523" w:rsidRDefault="00F14523" w:rsidP="008C2FFF">
      <w:pPr>
        <w:numPr>
          <w:ilvl w:val="2"/>
          <w:numId w:val="1"/>
        </w:numPr>
        <w:tabs>
          <w:tab w:val="center" w:pos="6327"/>
        </w:tabs>
        <w:spacing w:line="360" w:lineRule="auto"/>
        <w:rPr>
          <w:rtl/>
        </w:rPr>
      </w:pPr>
      <w:r>
        <w:rPr>
          <w:rFonts w:hint="eastAsia"/>
          <w:rtl/>
        </w:rPr>
        <w:t>שרשור</w:t>
      </w:r>
      <w:r>
        <w:rPr>
          <w:rtl/>
        </w:rPr>
        <w:t xml:space="preserve"> </w:t>
      </w:r>
      <w:r>
        <w:rPr>
          <w:rFonts w:hint="eastAsia"/>
          <w:rtl/>
        </w:rPr>
        <w:t>ממונה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 </w:t>
      </w:r>
      <w:r>
        <w:rPr>
          <w:rFonts w:hint="eastAsia"/>
          <w:rtl/>
        </w:rPr>
        <w:t>כגורם</w:t>
      </w:r>
      <w:r>
        <w:rPr>
          <w:rtl/>
        </w:rPr>
        <w:t xml:space="preserve"> </w:t>
      </w:r>
      <w:r>
        <w:rPr>
          <w:rFonts w:hint="eastAsia"/>
          <w:rtl/>
        </w:rPr>
        <w:t>שצריך</w:t>
      </w:r>
      <w:r>
        <w:rPr>
          <w:rtl/>
        </w:rPr>
        <w:t xml:space="preserve"> </w:t>
      </w:r>
      <w:r>
        <w:rPr>
          <w:rFonts w:hint="eastAsia"/>
          <w:rtl/>
        </w:rPr>
        <w:t>לאשר</w:t>
      </w:r>
      <w:r>
        <w:rPr>
          <w:rtl/>
        </w:rPr>
        <w:t xml:space="preserve"> </w:t>
      </w:r>
      <w:r>
        <w:rPr>
          <w:rFonts w:hint="eastAsia"/>
          <w:rtl/>
        </w:rPr>
        <w:t>החלטות</w:t>
      </w:r>
      <w:r>
        <w:rPr>
          <w:rtl/>
        </w:rPr>
        <w:t xml:space="preserve"> </w:t>
      </w:r>
      <w:r>
        <w:rPr>
          <w:rFonts w:hint="eastAsia"/>
          <w:rtl/>
        </w:rPr>
        <w:t>שונות</w:t>
      </w:r>
      <w:r>
        <w:rPr>
          <w:rtl/>
        </w:rPr>
        <w:t xml:space="preserve"> </w:t>
      </w:r>
      <w:r>
        <w:rPr>
          <w:rFonts w:hint="eastAsia"/>
          <w:rtl/>
        </w:rPr>
        <w:t>שיש</w:t>
      </w:r>
      <w:r>
        <w:rPr>
          <w:rtl/>
        </w:rPr>
        <w:t xml:space="preserve"> </w:t>
      </w:r>
      <w:r>
        <w:rPr>
          <w:rFonts w:hint="eastAsia"/>
          <w:rtl/>
        </w:rPr>
        <w:t>להן</w:t>
      </w:r>
      <w:r>
        <w:rPr>
          <w:rtl/>
        </w:rPr>
        <w:t xml:space="preserve"> </w:t>
      </w:r>
      <w:r>
        <w:rPr>
          <w:rFonts w:hint="eastAsia"/>
          <w:rtl/>
        </w:rPr>
        <w:t>משמעות</w:t>
      </w:r>
      <w:r>
        <w:rPr>
          <w:rtl/>
        </w:rPr>
        <w:t xml:space="preserve"> </w:t>
      </w:r>
      <w:r>
        <w:rPr>
          <w:rFonts w:hint="eastAsia"/>
          <w:rtl/>
        </w:rPr>
        <w:t>אנרגטית</w:t>
      </w:r>
      <w:r>
        <w:rPr>
          <w:rtl/>
        </w:rPr>
        <w:t>.</w:t>
      </w:r>
    </w:p>
    <w:p w:rsidR="00F14523" w:rsidRDefault="00F14523" w:rsidP="00C76153">
      <w:pPr>
        <w:numPr>
          <w:ilvl w:val="1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ושימור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:rsidR="00F14523" w:rsidRDefault="00F14523" w:rsidP="00C7615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גורם</w:t>
      </w:r>
      <w:r>
        <w:rPr>
          <w:rtl/>
        </w:rPr>
        <w:t xml:space="preserve"> </w:t>
      </w:r>
      <w:r>
        <w:rPr>
          <w:rFonts w:hint="eastAsia"/>
          <w:rtl/>
        </w:rPr>
        <w:t>שימור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במהלך</w:t>
      </w:r>
      <w:r>
        <w:rPr>
          <w:rtl/>
        </w:rPr>
        <w:t xml:space="preserve"> </w:t>
      </w:r>
      <w:r>
        <w:rPr>
          <w:rFonts w:hint="eastAsia"/>
          <w:rtl/>
        </w:rPr>
        <w:t>ביצוע</w:t>
      </w:r>
      <w:r>
        <w:rPr>
          <w:rtl/>
        </w:rPr>
        <w:t xml:space="preserve"> </w:t>
      </w:r>
      <w:r>
        <w:rPr>
          <w:rFonts w:hint="eastAsia"/>
          <w:rtl/>
        </w:rPr>
        <w:t>תיקונים</w:t>
      </w:r>
      <w:r>
        <w:rPr>
          <w:rtl/>
        </w:rPr>
        <w:t xml:space="preserve"> </w:t>
      </w:r>
      <w:r>
        <w:rPr>
          <w:rFonts w:hint="eastAsia"/>
          <w:rtl/>
        </w:rPr>
        <w:t>ושיפוצים</w:t>
      </w:r>
      <w:r>
        <w:rPr>
          <w:rtl/>
        </w:rPr>
        <w:t>.</w:t>
      </w:r>
    </w:p>
    <w:p w:rsidR="00F14523" w:rsidRDefault="00F14523" w:rsidP="00CE379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צורך</w:t>
      </w:r>
      <w:r>
        <w:rPr>
          <w:rtl/>
        </w:rPr>
        <w:t xml:space="preserve"> </w:t>
      </w:r>
      <w:r>
        <w:rPr>
          <w:rFonts w:hint="eastAsia"/>
          <w:rtl/>
        </w:rPr>
        <w:t>במקור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נוסף</w:t>
      </w:r>
      <w:r>
        <w:rPr>
          <w:rtl/>
        </w:rPr>
        <w:t xml:space="preserve">, </w:t>
      </w:r>
      <w:r>
        <w:rPr>
          <w:rFonts w:hint="eastAsia"/>
          <w:rtl/>
        </w:rPr>
        <w:t>הממונה</w:t>
      </w:r>
      <w:r>
        <w:rPr>
          <w:rtl/>
        </w:rPr>
        <w:t xml:space="preserve"> </w:t>
      </w:r>
      <w:r>
        <w:rPr>
          <w:rFonts w:hint="eastAsia"/>
          <w:rtl/>
        </w:rPr>
        <w:t>יכוון</w:t>
      </w:r>
      <w:r>
        <w:rPr>
          <w:rtl/>
        </w:rPr>
        <w:t xml:space="preserve"> </w:t>
      </w:r>
      <w:r>
        <w:rPr>
          <w:rFonts w:hint="eastAsia"/>
          <w:rtl/>
        </w:rPr>
        <w:t>למקור</w:t>
      </w:r>
      <w:r>
        <w:rPr>
          <w:rtl/>
        </w:rPr>
        <w:t xml:space="preserve"> </w:t>
      </w:r>
      <w:r>
        <w:rPr>
          <w:rFonts w:hint="eastAsia"/>
          <w:rtl/>
        </w:rPr>
        <w:t>היותר</w:t>
      </w:r>
      <w:r>
        <w:rPr>
          <w:rtl/>
        </w:rPr>
        <w:t xml:space="preserve"> </w:t>
      </w:r>
      <w:r>
        <w:rPr>
          <w:rFonts w:hint="eastAsia"/>
          <w:rtl/>
        </w:rPr>
        <w:t>יעיל</w:t>
      </w:r>
      <w:r>
        <w:rPr>
          <w:rtl/>
        </w:rPr>
        <w:t>.</w:t>
      </w:r>
    </w:p>
    <w:p w:rsidR="00F14523" w:rsidRDefault="00F14523" w:rsidP="00CE379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הדרכת</w:t>
      </w:r>
      <w:r>
        <w:rPr>
          <w:rtl/>
        </w:rPr>
        <w:t xml:space="preserve"> </w:t>
      </w:r>
      <w:r>
        <w:rPr>
          <w:rFonts w:hint="eastAsia"/>
          <w:rtl/>
        </w:rPr>
        <w:t>עובדי</w:t>
      </w:r>
      <w:r>
        <w:rPr>
          <w:rtl/>
        </w:rPr>
        <w:t xml:space="preserve"> </w:t>
      </w:r>
      <w:r>
        <w:rPr>
          <w:rFonts w:hint="eastAsia"/>
          <w:rtl/>
        </w:rPr>
        <w:t>קבלן</w:t>
      </w:r>
      <w:r>
        <w:rPr>
          <w:rtl/>
        </w:rPr>
        <w:t xml:space="preserve"> </w:t>
      </w:r>
      <w:r>
        <w:rPr>
          <w:rFonts w:hint="eastAsia"/>
          <w:rtl/>
        </w:rPr>
        <w:t>לגבי</w:t>
      </w:r>
      <w:r>
        <w:rPr>
          <w:rtl/>
        </w:rPr>
        <w:t xml:space="preserve"> </w:t>
      </w:r>
      <w:r>
        <w:rPr>
          <w:rFonts w:hint="eastAsia"/>
          <w:rtl/>
        </w:rPr>
        <w:t>תרבות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האירגונית</w:t>
      </w:r>
      <w:r>
        <w:rPr>
          <w:rtl/>
        </w:rPr>
        <w:t>.</w:t>
      </w:r>
    </w:p>
    <w:p w:rsidR="00F14523" w:rsidRDefault="00F14523" w:rsidP="00CE379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בדיקת</w:t>
      </w:r>
      <w:r>
        <w:rPr>
          <w:rtl/>
        </w:rPr>
        <w:t xml:space="preserve"> </w:t>
      </w:r>
      <w:r>
        <w:rPr>
          <w:rFonts w:hint="eastAsia"/>
          <w:rtl/>
        </w:rPr>
        <w:t>השפעת</w:t>
      </w:r>
      <w:r>
        <w:rPr>
          <w:rtl/>
        </w:rPr>
        <w:t xml:space="preserve"> </w:t>
      </w:r>
      <w:r>
        <w:rPr>
          <w:rFonts w:hint="eastAsia"/>
          <w:rtl/>
        </w:rPr>
        <w:t>העבודות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שאינה</w:t>
      </w:r>
      <w:r>
        <w:rPr>
          <w:rtl/>
        </w:rPr>
        <w:t xml:space="preserve"> </w:t>
      </w:r>
      <w:r>
        <w:rPr>
          <w:rFonts w:hint="eastAsia"/>
          <w:rtl/>
        </w:rPr>
        <w:t>קשורה</w:t>
      </w:r>
      <w:r>
        <w:rPr>
          <w:rtl/>
        </w:rPr>
        <w:t xml:space="preserve"> </w:t>
      </w:r>
      <w:r>
        <w:rPr>
          <w:rFonts w:hint="eastAsia"/>
          <w:rtl/>
        </w:rPr>
        <w:t>בעבודות</w:t>
      </w:r>
      <w:r>
        <w:rPr>
          <w:rtl/>
        </w:rPr>
        <w:t xml:space="preserve"> </w:t>
      </w:r>
      <w:r>
        <w:rPr>
          <w:rFonts w:hint="eastAsia"/>
          <w:rtl/>
        </w:rPr>
        <w:t>עצמן</w:t>
      </w:r>
      <w:r>
        <w:rPr>
          <w:rtl/>
        </w:rPr>
        <w:t xml:space="preserve"> </w:t>
      </w:r>
      <w:r>
        <w:rPr>
          <w:rFonts w:hint="eastAsia"/>
          <w:rtl/>
        </w:rPr>
        <w:t>ומזעור</w:t>
      </w:r>
      <w:r>
        <w:rPr>
          <w:rtl/>
        </w:rPr>
        <w:t xml:space="preserve"> </w:t>
      </w:r>
      <w:r>
        <w:rPr>
          <w:rFonts w:hint="eastAsia"/>
          <w:rtl/>
        </w:rPr>
        <w:t>הצריכה</w:t>
      </w:r>
      <w:r>
        <w:rPr>
          <w:rtl/>
        </w:rPr>
        <w:t xml:space="preserve"> </w:t>
      </w:r>
      <w:r>
        <w:rPr>
          <w:rFonts w:hint="eastAsia"/>
          <w:rtl/>
        </w:rPr>
        <w:t>העודפת</w:t>
      </w:r>
      <w:r>
        <w:rPr>
          <w:rtl/>
        </w:rPr>
        <w:t>.</w:t>
      </w:r>
    </w:p>
    <w:p w:rsidR="00F14523" w:rsidRDefault="00F14523" w:rsidP="00C7615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יעילות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ותפקידי</w:t>
      </w:r>
      <w:r>
        <w:rPr>
          <w:rtl/>
        </w:rPr>
        <w:t xml:space="preserve"> </w:t>
      </w: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במפעל</w:t>
      </w:r>
      <w:r>
        <w:rPr>
          <w:rtl/>
        </w:rPr>
        <w:t>.</w:t>
      </w:r>
    </w:p>
    <w:p w:rsidR="00F14523" w:rsidRDefault="00F14523" w:rsidP="00CE379C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במטרה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שמירה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היעילות</w:t>
      </w:r>
      <w:r>
        <w:rPr>
          <w:rtl/>
        </w:rPr>
        <w:t xml:space="preserve"> </w:t>
      </w:r>
      <w:r>
        <w:rPr>
          <w:rFonts w:hint="eastAsia"/>
          <w:rtl/>
        </w:rPr>
        <w:t>האנרגטית</w:t>
      </w:r>
      <w:r>
        <w:rPr>
          <w:rtl/>
        </w:rPr>
        <w:t xml:space="preserve"> </w:t>
      </w:r>
      <w:r>
        <w:rPr>
          <w:rFonts w:hint="eastAsia"/>
          <w:rtl/>
        </w:rPr>
        <w:t>במפעל</w:t>
      </w:r>
    </w:p>
    <w:p w:rsidR="00F14523" w:rsidRDefault="00F14523" w:rsidP="00CE379C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מעקב</w:t>
      </w:r>
      <w:r>
        <w:rPr>
          <w:rtl/>
        </w:rPr>
        <w:t xml:space="preserve"> </w:t>
      </w:r>
      <w:r>
        <w:rPr>
          <w:rFonts w:hint="eastAsia"/>
          <w:rtl/>
        </w:rPr>
        <w:t>אחר</w:t>
      </w:r>
      <w:r>
        <w:rPr>
          <w:rtl/>
        </w:rPr>
        <w:t xml:space="preserve"> </w:t>
      </w:r>
      <w:r>
        <w:rPr>
          <w:rFonts w:hint="eastAsia"/>
          <w:rtl/>
        </w:rPr>
        <w:t>צריכת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לאורך</w:t>
      </w:r>
      <w:r>
        <w:rPr>
          <w:rtl/>
        </w:rPr>
        <w:t xml:space="preserve"> </w:t>
      </w:r>
      <w:r>
        <w:rPr>
          <w:rFonts w:hint="eastAsia"/>
          <w:rtl/>
        </w:rPr>
        <w:t>זמן</w:t>
      </w:r>
    </w:p>
    <w:p w:rsidR="00F14523" w:rsidRDefault="00F14523" w:rsidP="00CE379C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זיהוי</w:t>
      </w:r>
      <w:r>
        <w:rPr>
          <w:rtl/>
        </w:rPr>
        <w:t xml:space="preserve"> </w:t>
      </w:r>
      <w:r>
        <w:rPr>
          <w:rFonts w:hint="eastAsia"/>
          <w:rtl/>
        </w:rPr>
        <w:t>תהליכים</w:t>
      </w:r>
      <w:r>
        <w:rPr>
          <w:rtl/>
        </w:rPr>
        <w:t xml:space="preserve"> </w:t>
      </w:r>
      <w:r>
        <w:rPr>
          <w:rFonts w:hint="eastAsia"/>
          <w:rtl/>
        </w:rPr>
        <w:t>בהם</w:t>
      </w:r>
      <w:r>
        <w:rPr>
          <w:rtl/>
        </w:rPr>
        <w:t xml:space="preserve"> </w:t>
      </w:r>
      <w:r>
        <w:rPr>
          <w:rFonts w:hint="eastAsia"/>
          <w:rtl/>
        </w:rPr>
        <w:t>יש</w:t>
      </w:r>
      <w:r>
        <w:rPr>
          <w:rtl/>
        </w:rPr>
        <w:t xml:space="preserve"> </w:t>
      </w:r>
      <w:r>
        <w:rPr>
          <w:rFonts w:hint="eastAsia"/>
          <w:rtl/>
        </w:rPr>
        <w:t>ירידה</w:t>
      </w:r>
      <w:r>
        <w:rPr>
          <w:rtl/>
        </w:rPr>
        <w:t xml:space="preserve"> </w:t>
      </w:r>
      <w:r>
        <w:rPr>
          <w:rFonts w:hint="eastAsia"/>
          <w:rtl/>
        </w:rPr>
        <w:t>ביעילות</w:t>
      </w:r>
      <w:r>
        <w:rPr>
          <w:rtl/>
        </w:rPr>
        <w:t xml:space="preserve"> </w:t>
      </w:r>
      <w:r>
        <w:rPr>
          <w:rFonts w:hint="eastAsia"/>
          <w:rtl/>
        </w:rPr>
        <w:t>האנרגטית</w:t>
      </w:r>
    </w:p>
    <w:p w:rsidR="00F14523" w:rsidRDefault="00F14523" w:rsidP="00CE379C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זיהוי</w:t>
      </w:r>
      <w:r>
        <w:rPr>
          <w:rtl/>
        </w:rPr>
        <w:t xml:space="preserve"> </w:t>
      </w:r>
      <w:r>
        <w:rPr>
          <w:rFonts w:hint="eastAsia"/>
          <w:rtl/>
        </w:rPr>
        <w:t>הגורם</w:t>
      </w:r>
      <w:r>
        <w:rPr>
          <w:rtl/>
        </w:rPr>
        <w:t xml:space="preserve"> </w:t>
      </w:r>
      <w:r>
        <w:rPr>
          <w:rFonts w:hint="eastAsia"/>
          <w:rtl/>
        </w:rPr>
        <w:t>לירידה</w:t>
      </w:r>
      <w:r>
        <w:rPr>
          <w:rtl/>
        </w:rPr>
        <w:t xml:space="preserve"> </w:t>
      </w:r>
      <w:r>
        <w:rPr>
          <w:rFonts w:hint="eastAsia"/>
          <w:rtl/>
        </w:rPr>
        <w:t>ביעילות</w:t>
      </w:r>
      <w:r>
        <w:rPr>
          <w:rtl/>
        </w:rPr>
        <w:t xml:space="preserve"> </w:t>
      </w:r>
      <w:r>
        <w:rPr>
          <w:rFonts w:hint="eastAsia"/>
          <w:rtl/>
        </w:rPr>
        <w:t>האנרגטית</w:t>
      </w:r>
      <w:r>
        <w:rPr>
          <w:rtl/>
        </w:rPr>
        <w:t xml:space="preserve"> </w:t>
      </w:r>
      <w:r>
        <w:rPr>
          <w:rFonts w:hint="eastAsia"/>
          <w:rtl/>
        </w:rPr>
        <w:t>ע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ניתוח</w:t>
      </w:r>
      <w:r>
        <w:rPr>
          <w:rtl/>
        </w:rPr>
        <w:t xml:space="preserve"> </w:t>
      </w:r>
      <w:r>
        <w:rPr>
          <w:rFonts w:hint="eastAsia"/>
          <w:rtl/>
        </w:rPr>
        <w:t>התהליך</w:t>
      </w:r>
    </w:p>
    <w:p w:rsidR="00F14523" w:rsidRDefault="00F14523" w:rsidP="00CE379C">
      <w:pPr>
        <w:numPr>
          <w:ilvl w:val="4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מוקדמת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לוח</w:t>
      </w:r>
      <w:r>
        <w:rPr>
          <w:rtl/>
        </w:rPr>
        <w:t xml:space="preserve"> </w:t>
      </w:r>
      <w:r>
        <w:rPr>
          <w:rFonts w:hint="eastAsia"/>
          <w:rtl/>
        </w:rPr>
        <w:t>זמנים</w:t>
      </w:r>
      <w:r>
        <w:rPr>
          <w:rtl/>
        </w:rPr>
        <w:t xml:space="preserve"> </w:t>
      </w:r>
      <w:r>
        <w:rPr>
          <w:rFonts w:hint="eastAsia"/>
          <w:rtl/>
        </w:rPr>
        <w:t>ידוע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 </w:t>
      </w:r>
      <w:r>
        <w:rPr>
          <w:rFonts w:hint="eastAsia"/>
          <w:rtl/>
        </w:rPr>
        <w:t>במטרה</w:t>
      </w:r>
      <w:r>
        <w:rPr>
          <w:rtl/>
        </w:rPr>
        <w:t xml:space="preserve"> </w:t>
      </w:r>
      <w:r>
        <w:rPr>
          <w:rFonts w:hint="eastAsia"/>
          <w:rtl/>
        </w:rPr>
        <w:t>למנוע</w:t>
      </w:r>
      <w:r>
        <w:rPr>
          <w:rtl/>
        </w:rPr>
        <w:t xml:space="preserve"> </w:t>
      </w:r>
      <w:r>
        <w:rPr>
          <w:rFonts w:hint="eastAsia"/>
          <w:rtl/>
        </w:rPr>
        <w:t>ירידה</w:t>
      </w:r>
      <w:r>
        <w:rPr>
          <w:rtl/>
        </w:rPr>
        <w:t xml:space="preserve"> </w:t>
      </w:r>
      <w:r>
        <w:rPr>
          <w:rFonts w:hint="eastAsia"/>
          <w:rtl/>
        </w:rPr>
        <w:t>ביעילות</w:t>
      </w:r>
      <w:r>
        <w:rPr>
          <w:rtl/>
        </w:rPr>
        <w:t xml:space="preserve"> </w:t>
      </w:r>
      <w:r>
        <w:rPr>
          <w:rFonts w:hint="eastAsia"/>
          <w:rtl/>
        </w:rPr>
        <w:t>האנרגטית</w:t>
      </w:r>
      <w:r>
        <w:rPr>
          <w:rtl/>
        </w:rPr>
        <w:t xml:space="preserve"> </w:t>
      </w:r>
      <w:r>
        <w:rPr>
          <w:rFonts w:hint="eastAsia"/>
          <w:rtl/>
        </w:rPr>
        <w:t>וזאת</w:t>
      </w:r>
      <w:r>
        <w:rPr>
          <w:rtl/>
        </w:rPr>
        <w:t xml:space="preserve"> </w:t>
      </w:r>
      <w:r>
        <w:rPr>
          <w:rFonts w:hint="eastAsia"/>
          <w:rtl/>
        </w:rPr>
        <w:t>בניגוד</w:t>
      </w:r>
      <w:r>
        <w:rPr>
          <w:rtl/>
        </w:rPr>
        <w:t xml:space="preserve"> </w:t>
      </w:r>
      <w:r>
        <w:rPr>
          <w:rFonts w:hint="eastAsia"/>
          <w:rtl/>
        </w:rPr>
        <w:t>לנוהג</w:t>
      </w:r>
      <w:r>
        <w:rPr>
          <w:rtl/>
        </w:rPr>
        <w:t xml:space="preserve"> </w:t>
      </w:r>
      <w:r>
        <w:rPr>
          <w:rFonts w:hint="eastAsia"/>
          <w:rtl/>
        </w:rPr>
        <w:t>המקובל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אחזקת</w:t>
      </w:r>
      <w:r>
        <w:rPr>
          <w:rtl/>
        </w:rPr>
        <w:t xml:space="preserve"> </w:t>
      </w:r>
      <w:r>
        <w:rPr>
          <w:rFonts w:hint="eastAsia"/>
          <w:rtl/>
        </w:rPr>
        <w:t>שבר</w:t>
      </w:r>
      <w:r>
        <w:rPr>
          <w:rtl/>
        </w:rPr>
        <w:t>.</w:t>
      </w:r>
    </w:p>
    <w:p w:rsidR="00F14523" w:rsidRDefault="00F14523" w:rsidP="00561B2A">
      <w:pPr>
        <w:numPr>
          <w:ilvl w:val="5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ניקוי</w:t>
      </w:r>
      <w:r>
        <w:rPr>
          <w:rtl/>
        </w:rPr>
        <w:t xml:space="preserve"> </w:t>
      </w:r>
      <w:r>
        <w:rPr>
          <w:rFonts w:hint="eastAsia"/>
          <w:rtl/>
        </w:rPr>
        <w:t>אבנית</w:t>
      </w:r>
    </w:p>
    <w:p w:rsidR="00F14523" w:rsidRDefault="00F14523" w:rsidP="00561B2A">
      <w:pPr>
        <w:numPr>
          <w:ilvl w:val="5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ניקוי</w:t>
      </w:r>
      <w:r>
        <w:rPr>
          <w:rtl/>
        </w:rPr>
        <w:t xml:space="preserve"> </w:t>
      </w:r>
      <w:r>
        <w:rPr>
          <w:rFonts w:hint="eastAsia"/>
          <w:rtl/>
        </w:rPr>
        <w:t>מסננים</w:t>
      </w:r>
    </w:p>
    <w:p w:rsidR="00F14523" w:rsidRDefault="00F14523" w:rsidP="00561B2A">
      <w:pPr>
        <w:numPr>
          <w:ilvl w:val="5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חידוש</w:t>
      </w:r>
      <w:r>
        <w:rPr>
          <w:rtl/>
        </w:rPr>
        <w:t xml:space="preserve"> </w:t>
      </w:r>
      <w:r>
        <w:rPr>
          <w:rFonts w:hint="eastAsia"/>
          <w:rtl/>
        </w:rPr>
        <w:t>איטום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פתחים</w:t>
      </w:r>
    </w:p>
    <w:p w:rsidR="00F14523" w:rsidRDefault="00F14523" w:rsidP="00561B2A">
      <w:pPr>
        <w:numPr>
          <w:ilvl w:val="5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סיוד</w:t>
      </w:r>
      <w:r>
        <w:rPr>
          <w:rtl/>
        </w:rPr>
        <w:t xml:space="preserve"> </w:t>
      </w:r>
      <w:r>
        <w:rPr>
          <w:rFonts w:hint="eastAsia"/>
          <w:rtl/>
        </w:rPr>
        <w:t>גגות</w:t>
      </w:r>
    </w:p>
    <w:p w:rsidR="00F14523" w:rsidRDefault="00F14523" w:rsidP="00561B2A">
      <w:pPr>
        <w:numPr>
          <w:ilvl w:val="5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ניקוי</w:t>
      </w:r>
      <w:r>
        <w:rPr>
          <w:rtl/>
        </w:rPr>
        <w:t xml:space="preserve"> </w:t>
      </w:r>
      <w:r>
        <w:rPr>
          <w:rFonts w:hint="eastAsia"/>
          <w:rtl/>
        </w:rPr>
        <w:t>מבערים</w:t>
      </w:r>
      <w:r>
        <w:rPr>
          <w:rtl/>
        </w:rPr>
        <w:t>.</w:t>
      </w:r>
    </w:p>
    <w:p w:rsidR="00F14523" w:rsidRDefault="00F14523" w:rsidP="00C76153">
      <w:pPr>
        <w:numPr>
          <w:ilvl w:val="2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שימור</w:t>
      </w:r>
      <w:r>
        <w:rPr>
          <w:rtl/>
        </w:rPr>
        <w:t xml:space="preserve"> </w:t>
      </w:r>
      <w:r>
        <w:rPr>
          <w:rFonts w:hint="eastAsia"/>
          <w:rtl/>
        </w:rPr>
        <w:t>אנרגיה</w:t>
      </w:r>
      <w:r>
        <w:rPr>
          <w:rtl/>
        </w:rPr>
        <w:t xml:space="preserve"> </w:t>
      </w:r>
      <w:r>
        <w:rPr>
          <w:rFonts w:hint="eastAsia"/>
          <w:rtl/>
        </w:rPr>
        <w:t>כגורם</w:t>
      </w:r>
      <w:r>
        <w:rPr>
          <w:rtl/>
        </w:rPr>
        <w:t xml:space="preserve"> </w:t>
      </w:r>
      <w:r>
        <w:rPr>
          <w:rFonts w:hint="eastAsia"/>
          <w:rtl/>
        </w:rPr>
        <w:t>לבחירת</w:t>
      </w:r>
      <w:r>
        <w:rPr>
          <w:rtl/>
        </w:rPr>
        <w:t xml:space="preserve"> </w:t>
      </w:r>
      <w:r>
        <w:rPr>
          <w:rFonts w:hint="eastAsia"/>
          <w:rtl/>
        </w:rPr>
        <w:t>שיטות</w:t>
      </w:r>
      <w:r>
        <w:rPr>
          <w:rtl/>
        </w:rPr>
        <w:t xml:space="preserve"> </w:t>
      </w: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ציוד</w:t>
      </w:r>
      <w:r>
        <w:rPr>
          <w:rtl/>
        </w:rPr>
        <w:t xml:space="preserve"> </w:t>
      </w:r>
      <w:r>
        <w:rPr>
          <w:rFonts w:hint="eastAsia"/>
          <w:rtl/>
        </w:rPr>
        <w:t>ומערכות</w:t>
      </w:r>
    </w:p>
    <w:p w:rsidR="00F14523" w:rsidRDefault="00F14523" w:rsidP="00CE5BA1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שיתוף</w:t>
      </w:r>
      <w:r>
        <w:rPr>
          <w:rtl/>
        </w:rPr>
        <w:t xml:space="preserve"> </w:t>
      </w:r>
      <w:r>
        <w:rPr>
          <w:rFonts w:hint="eastAsia"/>
          <w:rtl/>
        </w:rPr>
        <w:t>ממונה</w:t>
      </w:r>
      <w:r>
        <w:rPr>
          <w:rtl/>
        </w:rPr>
        <w:t xml:space="preserve"> </w:t>
      </w:r>
      <w:r>
        <w:rPr>
          <w:rFonts w:hint="eastAsia"/>
          <w:rtl/>
        </w:rPr>
        <w:t>האנרגיה</w:t>
      </w:r>
      <w:r>
        <w:rPr>
          <w:rtl/>
        </w:rPr>
        <w:t xml:space="preserve"> </w:t>
      </w:r>
      <w:r>
        <w:rPr>
          <w:rFonts w:hint="eastAsia"/>
          <w:rtl/>
        </w:rPr>
        <w:t>בתהליך</w:t>
      </w:r>
      <w:r>
        <w:rPr>
          <w:rtl/>
        </w:rPr>
        <w:t xml:space="preserve"> </w:t>
      </w:r>
      <w:r>
        <w:rPr>
          <w:rFonts w:hint="eastAsia"/>
          <w:rtl/>
        </w:rPr>
        <w:t>הבחירה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שיטות</w:t>
      </w:r>
      <w:r>
        <w:rPr>
          <w:rtl/>
        </w:rPr>
        <w:t xml:space="preserve"> </w:t>
      </w:r>
      <w:r>
        <w:rPr>
          <w:rFonts w:hint="eastAsia"/>
          <w:rtl/>
        </w:rPr>
        <w:t>האחזקה</w:t>
      </w:r>
    </w:p>
    <w:p w:rsidR="00F14523" w:rsidRDefault="00F14523" w:rsidP="00CE5BA1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חשיבה</w:t>
      </w:r>
      <w:r>
        <w:rPr>
          <w:rtl/>
        </w:rPr>
        <w:t xml:space="preserve"> </w:t>
      </w:r>
      <w:r>
        <w:rPr>
          <w:rFonts w:hint="eastAsia"/>
          <w:rtl/>
        </w:rPr>
        <w:t>לטווח</w:t>
      </w:r>
      <w:r>
        <w:rPr>
          <w:rtl/>
        </w:rPr>
        <w:t xml:space="preserve"> </w:t>
      </w:r>
      <w:r>
        <w:rPr>
          <w:rFonts w:hint="eastAsia"/>
          <w:rtl/>
        </w:rPr>
        <w:t>ארוך</w:t>
      </w:r>
      <w:r>
        <w:rPr>
          <w:rtl/>
        </w:rPr>
        <w:t xml:space="preserve"> </w:t>
      </w:r>
      <w:r>
        <w:rPr>
          <w:rFonts w:hint="eastAsia"/>
          <w:rtl/>
        </w:rPr>
        <w:t>מבחינה</w:t>
      </w:r>
      <w:r>
        <w:rPr>
          <w:rtl/>
        </w:rPr>
        <w:t xml:space="preserve"> </w:t>
      </w:r>
      <w:r>
        <w:rPr>
          <w:rFonts w:hint="eastAsia"/>
          <w:rtl/>
        </w:rPr>
        <w:t>כספית</w:t>
      </w:r>
      <w:r>
        <w:rPr>
          <w:rtl/>
        </w:rPr>
        <w:t xml:space="preserve">, </w:t>
      </w:r>
      <w:r>
        <w:rPr>
          <w:rFonts w:hint="eastAsia"/>
          <w:rtl/>
        </w:rPr>
        <w:t>כלומר</w:t>
      </w:r>
      <w:r>
        <w:rPr>
          <w:rtl/>
        </w:rPr>
        <w:t xml:space="preserve"> </w:t>
      </w:r>
      <w:r>
        <w:rPr>
          <w:rFonts w:hint="eastAsia"/>
          <w:rtl/>
        </w:rPr>
        <w:t>חיסכון</w:t>
      </w:r>
      <w:r>
        <w:rPr>
          <w:rtl/>
        </w:rPr>
        <w:t xml:space="preserve"> </w:t>
      </w:r>
      <w:r>
        <w:rPr>
          <w:rFonts w:hint="eastAsia"/>
          <w:rtl/>
        </w:rPr>
        <w:t>באנרגיה</w:t>
      </w:r>
      <w:r>
        <w:rPr>
          <w:rtl/>
        </w:rPr>
        <w:t xml:space="preserve"> </w:t>
      </w:r>
      <w:r>
        <w:rPr>
          <w:rFonts w:hint="eastAsia"/>
          <w:rtl/>
        </w:rPr>
        <w:t>ייתן</w:t>
      </w:r>
      <w:r>
        <w:rPr>
          <w:rtl/>
        </w:rPr>
        <w:t xml:space="preserve"> </w:t>
      </w:r>
      <w:r>
        <w:rPr>
          <w:rFonts w:hint="eastAsia"/>
          <w:rtl/>
        </w:rPr>
        <w:t>בטווח</w:t>
      </w:r>
      <w:r>
        <w:rPr>
          <w:rtl/>
        </w:rPr>
        <w:t xml:space="preserve"> </w:t>
      </w:r>
      <w:r>
        <w:rPr>
          <w:rFonts w:hint="eastAsia"/>
          <w:rtl/>
        </w:rPr>
        <w:t>הארוך</w:t>
      </w:r>
      <w:r>
        <w:rPr>
          <w:rtl/>
        </w:rPr>
        <w:t xml:space="preserve"> </w:t>
      </w:r>
      <w:r>
        <w:rPr>
          <w:rFonts w:hint="eastAsia"/>
          <w:rtl/>
        </w:rPr>
        <w:t>גם</w:t>
      </w:r>
      <w:r>
        <w:rPr>
          <w:rtl/>
        </w:rPr>
        <w:t xml:space="preserve"> </w:t>
      </w:r>
      <w:r>
        <w:rPr>
          <w:rFonts w:hint="eastAsia"/>
          <w:rtl/>
        </w:rPr>
        <w:t>חיסכון</w:t>
      </w:r>
      <w:r>
        <w:rPr>
          <w:rtl/>
        </w:rPr>
        <w:t xml:space="preserve"> </w:t>
      </w:r>
      <w:r>
        <w:rPr>
          <w:rFonts w:hint="eastAsia"/>
          <w:rtl/>
        </w:rPr>
        <w:t>כספי</w:t>
      </w:r>
    </w:p>
    <w:p w:rsidR="00F14523" w:rsidRDefault="00F14523" w:rsidP="00CE5BA1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</w:pPr>
      <w:r>
        <w:rPr>
          <w:rFonts w:hint="eastAsia"/>
          <w:rtl/>
        </w:rPr>
        <w:t>העדפת</w:t>
      </w:r>
      <w:r>
        <w:rPr>
          <w:rtl/>
        </w:rPr>
        <w:t xml:space="preserve"> </w:t>
      </w:r>
      <w:r>
        <w:rPr>
          <w:rFonts w:hint="eastAsia"/>
          <w:rtl/>
        </w:rPr>
        <w:t>אחזקה</w:t>
      </w:r>
      <w:r>
        <w:rPr>
          <w:rtl/>
        </w:rPr>
        <w:t xml:space="preserve"> </w:t>
      </w:r>
      <w:r>
        <w:rPr>
          <w:rFonts w:hint="eastAsia"/>
          <w:rtl/>
        </w:rPr>
        <w:t>מונעת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אחזקת</w:t>
      </w:r>
      <w:r>
        <w:rPr>
          <w:rtl/>
        </w:rPr>
        <w:t xml:space="preserve"> </w:t>
      </w:r>
      <w:r>
        <w:rPr>
          <w:rFonts w:hint="eastAsia"/>
          <w:rtl/>
        </w:rPr>
        <w:t>שבר</w:t>
      </w:r>
      <w:r>
        <w:rPr>
          <w:rtl/>
        </w:rPr>
        <w:t>.</w:t>
      </w:r>
    </w:p>
    <w:p w:rsidR="00F14523" w:rsidRDefault="00F14523" w:rsidP="00CE5BA1">
      <w:pPr>
        <w:numPr>
          <w:ilvl w:val="3"/>
          <w:numId w:val="1"/>
        </w:numPr>
        <w:tabs>
          <w:tab w:val="center" w:pos="6327"/>
        </w:tabs>
        <w:spacing w:line="360" w:lineRule="auto"/>
        <w:jc w:val="both"/>
        <w:rPr>
          <w:rtl/>
        </w:rPr>
      </w:pPr>
      <w:r>
        <w:rPr>
          <w:rFonts w:hint="eastAsia"/>
          <w:rtl/>
        </w:rPr>
        <w:t>כאשר</w:t>
      </w:r>
      <w:r>
        <w:rPr>
          <w:rtl/>
        </w:rPr>
        <w:t xml:space="preserve"> </w:t>
      </w:r>
      <w:r>
        <w:rPr>
          <w:rFonts w:hint="eastAsia"/>
          <w:rtl/>
        </w:rPr>
        <w:t>צריך</w:t>
      </w:r>
      <w:r>
        <w:rPr>
          <w:rtl/>
        </w:rPr>
        <w:t xml:space="preserve"> </w:t>
      </w:r>
      <w:r>
        <w:rPr>
          <w:rFonts w:hint="eastAsia"/>
          <w:rtl/>
        </w:rPr>
        <w:t>לקבל</w:t>
      </w:r>
      <w:r>
        <w:rPr>
          <w:rtl/>
        </w:rPr>
        <w:t xml:space="preserve"> </w:t>
      </w:r>
      <w:r>
        <w:rPr>
          <w:rFonts w:hint="eastAsia"/>
          <w:rtl/>
        </w:rPr>
        <w:t>החלטה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לשפץ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להחליף</w:t>
      </w:r>
      <w:r>
        <w:rPr>
          <w:rtl/>
        </w:rPr>
        <w:t xml:space="preserve">, </w:t>
      </w:r>
      <w:r>
        <w:rPr>
          <w:rFonts w:hint="eastAsia"/>
          <w:rtl/>
        </w:rPr>
        <w:t>לקחת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השיקולים</w:t>
      </w:r>
      <w:r>
        <w:rPr>
          <w:rtl/>
        </w:rPr>
        <w:t xml:space="preserve"> </w:t>
      </w:r>
      <w:r>
        <w:rPr>
          <w:rFonts w:hint="eastAsia"/>
          <w:rtl/>
        </w:rPr>
        <w:t>האנרגטיים</w:t>
      </w:r>
      <w:r>
        <w:rPr>
          <w:rtl/>
        </w:rPr>
        <w:t xml:space="preserve"> </w:t>
      </w:r>
      <w:r>
        <w:rPr>
          <w:rFonts w:hint="eastAsia"/>
          <w:rtl/>
        </w:rPr>
        <w:t>בחשבון</w:t>
      </w:r>
      <w:r>
        <w:rPr>
          <w:rtl/>
        </w:rPr>
        <w:t xml:space="preserve">. </w:t>
      </w:r>
    </w:p>
    <w:p w:rsidR="00F14523" w:rsidRDefault="00F14523"/>
    <w:sectPr w:rsidR="00F14523" w:rsidSect="00A45A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D9B"/>
    <w:multiLevelType w:val="multilevel"/>
    <w:tmpl w:val="040D001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cs="Times New Roman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153"/>
    <w:rsid w:val="00017A94"/>
    <w:rsid w:val="001A7D87"/>
    <w:rsid w:val="004D65B1"/>
    <w:rsid w:val="004E69E3"/>
    <w:rsid w:val="00520A03"/>
    <w:rsid w:val="00561B2A"/>
    <w:rsid w:val="007F3A39"/>
    <w:rsid w:val="00814395"/>
    <w:rsid w:val="00843E74"/>
    <w:rsid w:val="008C2FFF"/>
    <w:rsid w:val="008F453A"/>
    <w:rsid w:val="00A3605A"/>
    <w:rsid w:val="00A45AFF"/>
    <w:rsid w:val="00A90346"/>
    <w:rsid w:val="00A926BD"/>
    <w:rsid w:val="00B20B92"/>
    <w:rsid w:val="00B54728"/>
    <w:rsid w:val="00BA5E17"/>
    <w:rsid w:val="00C76153"/>
    <w:rsid w:val="00CE379C"/>
    <w:rsid w:val="00CE5BA1"/>
    <w:rsid w:val="00F14523"/>
    <w:rsid w:val="00F65E74"/>
    <w:rsid w:val="00F72C5A"/>
    <w:rsid w:val="00FB116D"/>
    <w:rsid w:val="00FD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53"/>
    <w:pPr>
      <w:bidi/>
    </w:pPr>
    <w:rPr>
      <w:rFonts w:ascii="Tms Rmn" w:eastAsia="Times New Roman" w:hAnsi="Tms Rmn" w:cs="David"/>
      <w:sz w:val="2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0">
    <w:name w:val="p00"/>
    <w:basedOn w:val="Normal"/>
    <w:uiPriority w:val="99"/>
    <w:rsid w:val="00F72C5A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uiPriority w:val="99"/>
    <w:rsid w:val="00F72C5A"/>
    <w:rPr>
      <w:rFonts w:cs="Times New Roman"/>
    </w:rPr>
  </w:style>
  <w:style w:type="paragraph" w:customStyle="1" w:styleId="p11">
    <w:name w:val="p11"/>
    <w:basedOn w:val="Normal"/>
    <w:uiPriority w:val="99"/>
    <w:rsid w:val="00F72C5A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F72C5A"/>
    <w:rPr>
      <w:rFonts w:cs="Times New Roman"/>
    </w:rPr>
  </w:style>
  <w:style w:type="paragraph" w:customStyle="1" w:styleId="p02">
    <w:name w:val="p02"/>
    <w:basedOn w:val="Normal"/>
    <w:uiPriority w:val="99"/>
    <w:rsid w:val="00F72C5A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641</Words>
  <Characters>3209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אריאל</dc:creator>
  <cp:keywords/>
  <dc:description/>
  <cp:lastModifiedBy>lab1</cp:lastModifiedBy>
  <cp:revision>2</cp:revision>
  <dcterms:created xsi:type="dcterms:W3CDTF">2012-09-03T09:10:00Z</dcterms:created>
  <dcterms:modified xsi:type="dcterms:W3CDTF">2012-09-03T09:10:00Z</dcterms:modified>
</cp:coreProperties>
</file>