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B5" w:rsidRDefault="00D963B5" w:rsidP="00D963B5">
      <w:pPr>
        <w:bidi/>
        <w:jc w:val="left"/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דוגמא:</w:t>
      </w:r>
    </w:p>
    <w:tbl>
      <w:tblPr>
        <w:tblStyle w:val="a3"/>
        <w:bidiVisual/>
        <w:tblW w:w="0" w:type="auto"/>
        <w:tblInd w:w="-432" w:type="dxa"/>
        <w:tblLook w:val="04A0"/>
      </w:tblPr>
      <w:tblGrid>
        <w:gridCol w:w="3870"/>
        <w:gridCol w:w="2070"/>
        <w:gridCol w:w="2011"/>
        <w:gridCol w:w="2507"/>
      </w:tblGrid>
      <w:tr w:rsidR="004F58D5" w:rsidTr="00BF4B97">
        <w:tc>
          <w:tcPr>
            <w:tcW w:w="3870" w:type="dxa"/>
          </w:tcPr>
          <w:p w:rsidR="004F58D5" w:rsidRDefault="004F58D5" w:rsidP="004F58D5">
            <w:pPr>
              <w:bidi/>
              <w:jc w:val="left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070" w:type="dxa"/>
          </w:tcPr>
          <w:p w:rsidR="004F58D5" w:rsidRDefault="004F58D5" w:rsidP="004F58D5">
            <w:pPr>
              <w:bidi/>
              <w:jc w:val="left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בשנת  2009</w:t>
            </w:r>
          </w:p>
        </w:tc>
        <w:tc>
          <w:tcPr>
            <w:tcW w:w="2011" w:type="dxa"/>
          </w:tcPr>
          <w:p w:rsidR="004F58D5" w:rsidRDefault="004F58D5" w:rsidP="004F58D5">
            <w:pPr>
              <w:bidi/>
              <w:jc w:val="left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בשנת  2008</w:t>
            </w:r>
          </w:p>
        </w:tc>
        <w:tc>
          <w:tcPr>
            <w:tcW w:w="2507" w:type="dxa"/>
          </w:tcPr>
          <w:p w:rsidR="004F58D5" w:rsidRDefault="004F58D5" w:rsidP="004F58D5">
            <w:pPr>
              <w:bidi/>
              <w:jc w:val="left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F58D5" w:rsidTr="00BF4B97">
        <w:tc>
          <w:tcPr>
            <w:tcW w:w="3870" w:type="dxa"/>
          </w:tcPr>
          <w:p w:rsidR="004F58D5" w:rsidRPr="004F58D5" w:rsidRDefault="004F58D5" w:rsidP="004F58D5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 w:rsidRPr="004F58D5">
              <w:rPr>
                <w:rFonts w:hint="cs"/>
                <w:sz w:val="24"/>
                <w:szCs w:val="24"/>
                <w:rtl/>
              </w:rPr>
              <w:t>סה"כ תאונות בשנה</w:t>
            </w:r>
          </w:p>
        </w:tc>
        <w:tc>
          <w:tcPr>
            <w:tcW w:w="2070" w:type="dxa"/>
          </w:tcPr>
          <w:p w:rsidR="004F58D5" w:rsidRPr="004F58D5" w:rsidRDefault="004F58D5" w:rsidP="004F58D5">
            <w:pPr>
              <w:bidi/>
              <w:jc w:val="left"/>
              <w:rPr>
                <w:rFonts w:hint="cs"/>
                <w:sz w:val="28"/>
                <w:szCs w:val="28"/>
                <w:rtl/>
              </w:rPr>
            </w:pPr>
            <w:r w:rsidRPr="004F58D5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2011" w:type="dxa"/>
          </w:tcPr>
          <w:p w:rsidR="004F58D5" w:rsidRPr="004F58D5" w:rsidRDefault="004F58D5" w:rsidP="004F58D5">
            <w:pPr>
              <w:bidi/>
              <w:jc w:val="left"/>
              <w:rPr>
                <w:rFonts w:hint="cs"/>
                <w:sz w:val="28"/>
                <w:szCs w:val="28"/>
                <w:rtl/>
              </w:rPr>
            </w:pPr>
            <w:r w:rsidRPr="004F58D5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2507" w:type="dxa"/>
          </w:tcPr>
          <w:p w:rsidR="004F58D5" w:rsidRDefault="004F58D5" w:rsidP="004F58D5">
            <w:pPr>
              <w:bidi/>
              <w:jc w:val="left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F58D5" w:rsidTr="00BF4B97">
        <w:tc>
          <w:tcPr>
            <w:tcW w:w="3870" w:type="dxa"/>
          </w:tcPr>
          <w:p w:rsidR="004F58D5" w:rsidRPr="004F58D5" w:rsidRDefault="004F58D5" w:rsidP="004F58D5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 w:rsidRPr="004F58D5">
              <w:rPr>
                <w:rFonts w:hint="cs"/>
                <w:sz w:val="24"/>
                <w:szCs w:val="24"/>
                <w:rtl/>
              </w:rPr>
              <w:t>סה"כ עובדים</w:t>
            </w:r>
          </w:p>
        </w:tc>
        <w:tc>
          <w:tcPr>
            <w:tcW w:w="2070" w:type="dxa"/>
          </w:tcPr>
          <w:p w:rsidR="004F58D5" w:rsidRPr="004F58D5" w:rsidRDefault="004F58D5" w:rsidP="004F58D5">
            <w:pPr>
              <w:bidi/>
              <w:jc w:val="left"/>
              <w:rPr>
                <w:rFonts w:hint="cs"/>
                <w:sz w:val="28"/>
                <w:szCs w:val="28"/>
                <w:rtl/>
              </w:rPr>
            </w:pPr>
            <w:r w:rsidRPr="004F58D5">
              <w:rPr>
                <w:rFonts w:hint="cs"/>
                <w:sz w:val="28"/>
                <w:szCs w:val="28"/>
                <w:rtl/>
              </w:rPr>
              <w:t>50</w:t>
            </w:r>
          </w:p>
        </w:tc>
        <w:tc>
          <w:tcPr>
            <w:tcW w:w="2011" w:type="dxa"/>
          </w:tcPr>
          <w:p w:rsidR="004F58D5" w:rsidRPr="004F58D5" w:rsidRDefault="004F58D5" w:rsidP="004F58D5">
            <w:pPr>
              <w:bidi/>
              <w:jc w:val="left"/>
              <w:rPr>
                <w:rFonts w:hint="cs"/>
                <w:sz w:val="28"/>
                <w:szCs w:val="28"/>
                <w:rtl/>
              </w:rPr>
            </w:pPr>
            <w:r w:rsidRPr="004F58D5"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2507" w:type="dxa"/>
          </w:tcPr>
          <w:p w:rsidR="004F58D5" w:rsidRDefault="004F58D5" w:rsidP="004F58D5">
            <w:pPr>
              <w:bidi/>
              <w:jc w:val="left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F58D5" w:rsidTr="00BF4B97">
        <w:tc>
          <w:tcPr>
            <w:tcW w:w="3870" w:type="dxa"/>
          </w:tcPr>
          <w:p w:rsidR="004F58D5" w:rsidRPr="004F58D5" w:rsidRDefault="004F58D5" w:rsidP="004F58D5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 w:rsidRPr="004F58D5">
              <w:rPr>
                <w:rFonts w:hint="cs"/>
                <w:sz w:val="24"/>
                <w:szCs w:val="24"/>
                <w:rtl/>
              </w:rPr>
              <w:t>שעות עבודה בשנה</w:t>
            </w:r>
          </w:p>
        </w:tc>
        <w:tc>
          <w:tcPr>
            <w:tcW w:w="2070" w:type="dxa"/>
          </w:tcPr>
          <w:p w:rsidR="004F58D5" w:rsidRPr="004F58D5" w:rsidRDefault="004F58D5" w:rsidP="004F58D5">
            <w:pPr>
              <w:bidi/>
              <w:jc w:val="left"/>
              <w:rPr>
                <w:rFonts w:hint="cs"/>
                <w:sz w:val="28"/>
                <w:szCs w:val="28"/>
                <w:rtl/>
              </w:rPr>
            </w:pPr>
            <w:r w:rsidRPr="004F58D5">
              <w:rPr>
                <w:rFonts w:hint="cs"/>
                <w:sz w:val="28"/>
                <w:szCs w:val="28"/>
                <w:rtl/>
              </w:rPr>
              <w:t>200</w:t>
            </w:r>
            <w:r w:rsidR="004A2DF4">
              <w:rPr>
                <w:rFonts w:hint="cs"/>
                <w:sz w:val="28"/>
                <w:szCs w:val="28"/>
                <w:rtl/>
              </w:rPr>
              <w:t>0</w:t>
            </w:r>
          </w:p>
        </w:tc>
        <w:tc>
          <w:tcPr>
            <w:tcW w:w="2011" w:type="dxa"/>
          </w:tcPr>
          <w:p w:rsidR="004F58D5" w:rsidRPr="004F58D5" w:rsidRDefault="004F58D5" w:rsidP="004F58D5">
            <w:pPr>
              <w:bidi/>
              <w:jc w:val="left"/>
              <w:rPr>
                <w:rFonts w:hint="cs"/>
                <w:sz w:val="28"/>
                <w:szCs w:val="28"/>
                <w:rtl/>
              </w:rPr>
            </w:pPr>
            <w:r w:rsidRPr="004F58D5">
              <w:rPr>
                <w:rFonts w:hint="cs"/>
                <w:sz w:val="28"/>
                <w:szCs w:val="28"/>
                <w:rtl/>
              </w:rPr>
              <w:t>200</w:t>
            </w:r>
            <w:r w:rsidR="004A2DF4">
              <w:rPr>
                <w:rFonts w:hint="cs"/>
                <w:sz w:val="28"/>
                <w:szCs w:val="28"/>
                <w:rtl/>
              </w:rPr>
              <w:t>0</w:t>
            </w:r>
          </w:p>
        </w:tc>
        <w:tc>
          <w:tcPr>
            <w:tcW w:w="2507" w:type="dxa"/>
          </w:tcPr>
          <w:p w:rsidR="004F58D5" w:rsidRDefault="004F58D5" w:rsidP="004F58D5">
            <w:pPr>
              <w:bidi/>
              <w:jc w:val="left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F58D5" w:rsidTr="00BF4B97">
        <w:tc>
          <w:tcPr>
            <w:tcW w:w="3870" w:type="dxa"/>
          </w:tcPr>
          <w:p w:rsidR="004F58D5" w:rsidRPr="004F58D5" w:rsidRDefault="004F58D5" w:rsidP="004F58D5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 w:rsidRPr="004F58D5">
              <w:rPr>
                <w:rFonts w:hint="cs"/>
                <w:sz w:val="24"/>
                <w:szCs w:val="24"/>
                <w:rtl/>
              </w:rPr>
              <w:t>ימי ה</w:t>
            </w:r>
            <w:r>
              <w:rPr>
                <w:rFonts w:hint="cs"/>
                <w:sz w:val="24"/>
                <w:szCs w:val="24"/>
                <w:rtl/>
              </w:rPr>
              <w:t>י</w:t>
            </w:r>
            <w:r w:rsidRPr="004F58D5">
              <w:rPr>
                <w:rFonts w:hint="cs"/>
                <w:sz w:val="24"/>
                <w:szCs w:val="24"/>
                <w:rtl/>
              </w:rPr>
              <w:t>עדרות מהעבודה</w:t>
            </w:r>
          </w:p>
        </w:tc>
        <w:tc>
          <w:tcPr>
            <w:tcW w:w="2070" w:type="dxa"/>
          </w:tcPr>
          <w:p w:rsidR="004F58D5" w:rsidRPr="004F58D5" w:rsidRDefault="004F58D5" w:rsidP="004F58D5">
            <w:pPr>
              <w:bidi/>
              <w:jc w:val="left"/>
              <w:rPr>
                <w:rFonts w:hint="cs"/>
                <w:sz w:val="28"/>
                <w:szCs w:val="28"/>
                <w:highlight w:val="yellow"/>
                <w:rtl/>
              </w:rPr>
            </w:pPr>
            <w:r w:rsidRPr="004F58D5">
              <w:rPr>
                <w:rFonts w:hint="cs"/>
                <w:sz w:val="28"/>
                <w:szCs w:val="28"/>
                <w:highlight w:val="yellow"/>
                <w:rtl/>
              </w:rPr>
              <w:t>239</w:t>
            </w:r>
          </w:p>
        </w:tc>
        <w:tc>
          <w:tcPr>
            <w:tcW w:w="2011" w:type="dxa"/>
          </w:tcPr>
          <w:p w:rsidR="004F58D5" w:rsidRPr="004F58D5" w:rsidRDefault="004F58D5" w:rsidP="004F58D5">
            <w:pPr>
              <w:bidi/>
              <w:jc w:val="left"/>
              <w:rPr>
                <w:rFonts w:hint="cs"/>
                <w:sz w:val="28"/>
                <w:szCs w:val="28"/>
                <w:highlight w:val="yellow"/>
                <w:rtl/>
              </w:rPr>
            </w:pPr>
            <w:r w:rsidRPr="004F58D5">
              <w:rPr>
                <w:rFonts w:hint="cs"/>
                <w:sz w:val="28"/>
                <w:szCs w:val="28"/>
                <w:highlight w:val="yellow"/>
                <w:rtl/>
              </w:rPr>
              <w:t>180</w:t>
            </w:r>
          </w:p>
        </w:tc>
        <w:tc>
          <w:tcPr>
            <w:tcW w:w="2507" w:type="dxa"/>
          </w:tcPr>
          <w:p w:rsidR="004F58D5" w:rsidRDefault="004F58D5" w:rsidP="004F58D5">
            <w:pPr>
              <w:bidi/>
              <w:jc w:val="left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</w:tbl>
    <w:p w:rsidR="004F58D5" w:rsidRDefault="004F58D5" w:rsidP="004F58D5">
      <w:pPr>
        <w:bidi/>
        <w:jc w:val="left"/>
        <w:rPr>
          <w:rFonts w:hint="cs"/>
          <w:b/>
          <w:bCs/>
          <w:sz w:val="28"/>
          <w:szCs w:val="28"/>
          <w:u w:val="single"/>
        </w:rPr>
      </w:pPr>
    </w:p>
    <w:p w:rsidR="00D963B5" w:rsidRDefault="00D963B5" w:rsidP="00D963B5">
      <w:pPr>
        <w:bidi/>
        <w:jc w:val="left"/>
        <w:rPr>
          <w:rFonts w:hint="cs"/>
          <w:sz w:val="24"/>
          <w:szCs w:val="24"/>
          <w:rtl/>
        </w:rPr>
      </w:pPr>
      <w:r w:rsidRPr="00D963B5">
        <w:rPr>
          <w:rFonts w:hint="cs"/>
          <w:sz w:val="24"/>
          <w:szCs w:val="24"/>
          <w:rtl/>
        </w:rPr>
        <w:t>סיבות</w:t>
      </w:r>
      <w:r w:rsidR="007769D9">
        <w:rPr>
          <w:rFonts w:hint="cs"/>
          <w:sz w:val="24"/>
          <w:szCs w:val="24"/>
          <w:rtl/>
        </w:rPr>
        <w:t xml:space="preserve"> והשלמת התמונה...</w:t>
      </w:r>
    </w:p>
    <w:tbl>
      <w:tblPr>
        <w:tblStyle w:val="a3"/>
        <w:bidiVisual/>
        <w:tblW w:w="10890" w:type="dxa"/>
        <w:tblInd w:w="-432" w:type="dxa"/>
        <w:tblLook w:val="04A0"/>
      </w:tblPr>
      <w:tblGrid>
        <w:gridCol w:w="2347"/>
        <w:gridCol w:w="1163"/>
        <w:gridCol w:w="1710"/>
        <w:gridCol w:w="2250"/>
        <w:gridCol w:w="3420"/>
      </w:tblGrid>
      <w:tr w:rsidR="00D963B5" w:rsidTr="00B5233E">
        <w:tc>
          <w:tcPr>
            <w:tcW w:w="2347" w:type="dxa"/>
          </w:tcPr>
          <w:p w:rsidR="00D963B5" w:rsidRPr="00B20C19" w:rsidRDefault="00D963B5" w:rsidP="00D963B5">
            <w:pPr>
              <w:bidi/>
              <w:jc w:val="left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20C19">
              <w:rPr>
                <w:rFonts w:hint="cs"/>
                <w:b/>
                <w:bCs/>
                <w:sz w:val="24"/>
                <w:szCs w:val="24"/>
                <w:rtl/>
              </w:rPr>
              <w:t>תאונה</w:t>
            </w:r>
          </w:p>
        </w:tc>
        <w:tc>
          <w:tcPr>
            <w:tcW w:w="1163" w:type="dxa"/>
          </w:tcPr>
          <w:p w:rsidR="00D963B5" w:rsidRPr="00B20C19" w:rsidRDefault="00D963B5" w:rsidP="00D963B5">
            <w:pPr>
              <w:bidi/>
              <w:jc w:val="left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20C19">
              <w:rPr>
                <w:rFonts w:hint="cs"/>
                <w:b/>
                <w:bCs/>
                <w:sz w:val="24"/>
                <w:szCs w:val="24"/>
                <w:rtl/>
              </w:rPr>
              <w:t xml:space="preserve">הגורם </w:t>
            </w:r>
          </w:p>
        </w:tc>
        <w:tc>
          <w:tcPr>
            <w:tcW w:w="1710" w:type="dxa"/>
          </w:tcPr>
          <w:p w:rsidR="00D963B5" w:rsidRPr="00B20C19" w:rsidRDefault="00D963B5" w:rsidP="00D963B5">
            <w:pPr>
              <w:bidi/>
              <w:jc w:val="left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20C19">
              <w:rPr>
                <w:rFonts w:hint="cs"/>
                <w:b/>
                <w:bCs/>
                <w:sz w:val="24"/>
                <w:szCs w:val="24"/>
                <w:rtl/>
              </w:rPr>
              <w:t>האיבר המעורב</w:t>
            </w:r>
          </w:p>
        </w:tc>
        <w:tc>
          <w:tcPr>
            <w:tcW w:w="2250" w:type="dxa"/>
          </w:tcPr>
          <w:p w:rsidR="00D963B5" w:rsidRPr="00B20C19" w:rsidRDefault="00D963B5" w:rsidP="00B5233E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7769D9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כמה?</w:t>
            </w:r>
            <w:r w:rsidRPr="00B20C19">
              <w:rPr>
                <w:rFonts w:hint="cs"/>
                <w:b/>
                <w:bCs/>
                <w:sz w:val="24"/>
                <w:szCs w:val="24"/>
                <w:rtl/>
              </w:rPr>
              <w:t xml:space="preserve"> ימי אי כושר </w:t>
            </w:r>
            <w:r w:rsidR="007769D9">
              <w:rPr>
                <w:b/>
                <w:bCs/>
                <w:sz w:val="24"/>
                <w:szCs w:val="24"/>
                <w:rtl/>
              </w:rPr>
              <w:br/>
            </w:r>
            <w:r w:rsidRPr="00B20C19">
              <w:rPr>
                <w:rFonts w:hint="cs"/>
                <w:b/>
                <w:bCs/>
                <w:sz w:val="24"/>
                <w:szCs w:val="24"/>
                <w:rtl/>
              </w:rPr>
              <w:t>(ה</w:t>
            </w:r>
            <w:r w:rsidR="007769D9">
              <w:rPr>
                <w:rFonts w:hint="cs"/>
                <w:b/>
                <w:bCs/>
                <w:sz w:val="24"/>
                <w:szCs w:val="24"/>
                <w:rtl/>
              </w:rPr>
              <w:t>י</w:t>
            </w:r>
            <w:r w:rsidR="00B5233E">
              <w:rPr>
                <w:rFonts w:hint="cs"/>
                <w:b/>
                <w:bCs/>
                <w:sz w:val="24"/>
                <w:szCs w:val="24"/>
                <w:rtl/>
              </w:rPr>
              <w:t xml:space="preserve">עדרות) </w:t>
            </w:r>
            <w:r w:rsidRPr="00B20C19">
              <w:rPr>
                <w:rFonts w:hint="cs"/>
                <w:b/>
                <w:bCs/>
                <w:sz w:val="24"/>
                <w:szCs w:val="24"/>
                <w:rtl/>
              </w:rPr>
              <w:t>חומר</w:t>
            </w:r>
            <w:r w:rsidR="00B5233E">
              <w:rPr>
                <w:rFonts w:hint="cs"/>
                <w:b/>
                <w:bCs/>
                <w:sz w:val="24"/>
                <w:szCs w:val="24"/>
                <w:rtl/>
              </w:rPr>
              <w:t>ה</w:t>
            </w:r>
            <w:r w:rsidRPr="00B20C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20" w:type="dxa"/>
          </w:tcPr>
          <w:p w:rsidR="00D963B5" w:rsidRPr="007769D9" w:rsidRDefault="00D963B5" w:rsidP="00017517">
            <w:pPr>
              <w:bidi/>
              <w:jc w:val="left"/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</w:pPr>
            <w:r w:rsidRPr="007769D9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איזה?</w:t>
            </w:r>
          </w:p>
          <w:p w:rsidR="00D963B5" w:rsidRPr="00B20C19" w:rsidRDefault="00D963B5" w:rsidP="00B5233E">
            <w:pPr>
              <w:bidi/>
              <w:jc w:val="left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20C19">
              <w:rPr>
                <w:rFonts w:hint="cs"/>
                <w:b/>
                <w:bCs/>
                <w:sz w:val="24"/>
                <w:szCs w:val="24"/>
                <w:rtl/>
              </w:rPr>
              <w:t>תאור לא שלם...</w:t>
            </w:r>
            <w:r w:rsidR="00B5233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20C19">
              <w:rPr>
                <w:rFonts w:hint="cs"/>
                <w:b/>
                <w:bCs/>
                <w:sz w:val="24"/>
                <w:szCs w:val="24"/>
                <w:rtl/>
              </w:rPr>
              <w:t>השלמת הת</w:t>
            </w:r>
            <w:r w:rsidR="007769D9">
              <w:rPr>
                <w:rFonts w:hint="cs"/>
                <w:b/>
                <w:bCs/>
                <w:sz w:val="24"/>
                <w:szCs w:val="24"/>
                <w:rtl/>
              </w:rPr>
              <w:t>י</w:t>
            </w:r>
            <w:r w:rsidRPr="00B20C19">
              <w:rPr>
                <w:rFonts w:hint="cs"/>
                <w:b/>
                <w:bCs/>
                <w:sz w:val="24"/>
                <w:szCs w:val="24"/>
                <w:rtl/>
              </w:rPr>
              <w:t>אור</w:t>
            </w:r>
          </w:p>
        </w:tc>
      </w:tr>
      <w:tr w:rsidR="00D963B5" w:rsidTr="00B5233E">
        <w:tc>
          <w:tcPr>
            <w:tcW w:w="2347" w:type="dxa"/>
          </w:tcPr>
          <w:p w:rsidR="00D963B5" w:rsidRDefault="00B20C19" w:rsidP="00D963B5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חוט ברזל חתך באצבע</w:t>
            </w:r>
          </w:p>
        </w:tc>
        <w:tc>
          <w:tcPr>
            <w:tcW w:w="1163" w:type="dxa"/>
          </w:tcPr>
          <w:p w:rsidR="00D963B5" w:rsidRDefault="007769D9" w:rsidP="00D963B5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ח</w:t>
            </w:r>
            <w:r w:rsidR="00B5233E">
              <w:rPr>
                <w:rFonts w:hint="cs"/>
                <w:sz w:val="24"/>
                <w:szCs w:val="24"/>
                <w:rtl/>
              </w:rPr>
              <w:t>ו</w:t>
            </w:r>
            <w:r>
              <w:rPr>
                <w:rFonts w:hint="cs"/>
                <w:sz w:val="24"/>
                <w:szCs w:val="24"/>
                <w:rtl/>
              </w:rPr>
              <w:t>ט ברזל</w:t>
            </w:r>
          </w:p>
        </w:tc>
        <w:tc>
          <w:tcPr>
            <w:tcW w:w="1710" w:type="dxa"/>
          </w:tcPr>
          <w:p w:rsidR="00D963B5" w:rsidRDefault="007769D9" w:rsidP="00D963B5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אצבע</w:t>
            </w:r>
          </w:p>
        </w:tc>
        <w:tc>
          <w:tcPr>
            <w:tcW w:w="2250" w:type="dxa"/>
          </w:tcPr>
          <w:p w:rsidR="00D963B5" w:rsidRDefault="007769D9" w:rsidP="007769D9">
            <w:pPr>
              <w:bidi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3420" w:type="dxa"/>
          </w:tcPr>
          <w:p w:rsidR="00D963B5" w:rsidRDefault="007769D9" w:rsidP="00D963B5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היתקלות עם עצם</w:t>
            </w:r>
          </w:p>
        </w:tc>
      </w:tr>
      <w:tr w:rsidR="00D963B5" w:rsidTr="00B5233E">
        <w:tc>
          <w:tcPr>
            <w:tcW w:w="2347" w:type="dxa"/>
          </w:tcPr>
          <w:p w:rsidR="00D963B5" w:rsidRDefault="00B20C19" w:rsidP="00D963B5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עובד החליק על הריצפה</w:t>
            </w:r>
          </w:p>
        </w:tc>
        <w:tc>
          <w:tcPr>
            <w:tcW w:w="1163" w:type="dxa"/>
          </w:tcPr>
          <w:p w:rsidR="00D963B5" w:rsidRDefault="007769D9" w:rsidP="00D963B5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רטיבות</w:t>
            </w:r>
          </w:p>
        </w:tc>
        <w:tc>
          <w:tcPr>
            <w:tcW w:w="1710" w:type="dxa"/>
          </w:tcPr>
          <w:p w:rsidR="00D963B5" w:rsidRDefault="007769D9" w:rsidP="00D963B5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כל איבר</w:t>
            </w:r>
          </w:p>
        </w:tc>
        <w:tc>
          <w:tcPr>
            <w:tcW w:w="2250" w:type="dxa"/>
          </w:tcPr>
          <w:p w:rsidR="00D963B5" w:rsidRDefault="007769D9" w:rsidP="007769D9">
            <w:pPr>
              <w:bidi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38</w:t>
            </w:r>
          </w:p>
        </w:tc>
        <w:tc>
          <w:tcPr>
            <w:tcW w:w="3420" w:type="dxa"/>
          </w:tcPr>
          <w:p w:rsidR="00D963B5" w:rsidRDefault="007769D9" w:rsidP="007769D9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נפילה</w:t>
            </w:r>
          </w:p>
        </w:tc>
      </w:tr>
      <w:tr w:rsidR="00D963B5" w:rsidTr="00B5233E">
        <w:tc>
          <w:tcPr>
            <w:tcW w:w="2347" w:type="dxa"/>
          </w:tcPr>
          <w:p w:rsidR="00D963B5" w:rsidRDefault="00B20C19" w:rsidP="00D963B5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נפילה מסולם</w:t>
            </w:r>
          </w:p>
        </w:tc>
        <w:tc>
          <w:tcPr>
            <w:tcW w:w="1163" w:type="dxa"/>
          </w:tcPr>
          <w:p w:rsidR="00D963B5" w:rsidRDefault="007769D9" w:rsidP="00D963B5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סולם</w:t>
            </w:r>
          </w:p>
        </w:tc>
        <w:tc>
          <w:tcPr>
            <w:tcW w:w="1710" w:type="dxa"/>
          </w:tcPr>
          <w:p w:rsidR="00D963B5" w:rsidRDefault="007769D9" w:rsidP="00D963B5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כל איבר</w:t>
            </w:r>
          </w:p>
        </w:tc>
        <w:tc>
          <w:tcPr>
            <w:tcW w:w="2250" w:type="dxa"/>
          </w:tcPr>
          <w:p w:rsidR="00D963B5" w:rsidRDefault="007769D9" w:rsidP="007769D9">
            <w:pPr>
              <w:bidi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65</w:t>
            </w:r>
          </w:p>
        </w:tc>
        <w:tc>
          <w:tcPr>
            <w:tcW w:w="3420" w:type="dxa"/>
          </w:tcPr>
          <w:p w:rsidR="00D963B5" w:rsidRDefault="007769D9" w:rsidP="00D963B5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נפילה</w:t>
            </w:r>
          </w:p>
        </w:tc>
      </w:tr>
      <w:tr w:rsidR="00D963B5" w:rsidTr="00B5233E">
        <w:tc>
          <w:tcPr>
            <w:tcW w:w="2347" w:type="dxa"/>
          </w:tcPr>
          <w:p w:rsidR="00D963B5" w:rsidRDefault="00B20C19" w:rsidP="00D963B5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התחשמלות מכבל זינה פגום</w:t>
            </w:r>
          </w:p>
        </w:tc>
        <w:tc>
          <w:tcPr>
            <w:tcW w:w="1163" w:type="dxa"/>
          </w:tcPr>
          <w:p w:rsidR="00D963B5" w:rsidRDefault="007769D9" w:rsidP="00D963B5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כבל זינה</w:t>
            </w:r>
          </w:p>
        </w:tc>
        <w:tc>
          <w:tcPr>
            <w:tcW w:w="1710" w:type="dxa"/>
          </w:tcPr>
          <w:p w:rsidR="00D963B5" w:rsidRDefault="007769D9" w:rsidP="00D963B5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גפים</w:t>
            </w:r>
          </w:p>
        </w:tc>
        <w:tc>
          <w:tcPr>
            <w:tcW w:w="2250" w:type="dxa"/>
          </w:tcPr>
          <w:p w:rsidR="00D963B5" w:rsidRDefault="007769D9" w:rsidP="007769D9">
            <w:pPr>
              <w:bidi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420" w:type="dxa"/>
          </w:tcPr>
          <w:p w:rsidR="00D963B5" w:rsidRDefault="007769D9" w:rsidP="00D963B5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התחשמלות</w:t>
            </w:r>
          </w:p>
        </w:tc>
      </w:tr>
      <w:tr w:rsidR="00D963B5" w:rsidTr="00B5233E">
        <w:tc>
          <w:tcPr>
            <w:tcW w:w="2347" w:type="dxa"/>
          </w:tcPr>
          <w:p w:rsidR="00D963B5" w:rsidRDefault="00B20C19" w:rsidP="00D963B5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נתפס הגב בעת הרמה.</w:t>
            </w:r>
          </w:p>
        </w:tc>
        <w:tc>
          <w:tcPr>
            <w:tcW w:w="1163" w:type="dxa"/>
          </w:tcPr>
          <w:p w:rsidR="00D963B5" w:rsidRDefault="00D963B5" w:rsidP="00D963B5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D963B5" w:rsidRDefault="007769D9" w:rsidP="00D963B5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גב</w:t>
            </w:r>
          </w:p>
        </w:tc>
        <w:tc>
          <w:tcPr>
            <w:tcW w:w="2250" w:type="dxa"/>
          </w:tcPr>
          <w:p w:rsidR="00D963B5" w:rsidRDefault="007769D9" w:rsidP="007769D9">
            <w:pPr>
              <w:bidi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3420" w:type="dxa"/>
          </w:tcPr>
          <w:p w:rsidR="00D963B5" w:rsidRDefault="007769D9" w:rsidP="00D963B5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מאמץ יתר</w:t>
            </w:r>
          </w:p>
        </w:tc>
      </w:tr>
      <w:tr w:rsidR="00D963B5" w:rsidTr="00B5233E">
        <w:tc>
          <w:tcPr>
            <w:tcW w:w="2347" w:type="dxa"/>
          </w:tcPr>
          <w:p w:rsidR="00D963B5" w:rsidRDefault="00B20C19" w:rsidP="00D963B5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חורר אצבע משדכן</w:t>
            </w:r>
          </w:p>
        </w:tc>
        <w:tc>
          <w:tcPr>
            <w:tcW w:w="1163" w:type="dxa"/>
          </w:tcPr>
          <w:p w:rsidR="00D963B5" w:rsidRDefault="007769D9" w:rsidP="00D963B5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ציוד משרדי</w:t>
            </w:r>
          </w:p>
        </w:tc>
        <w:tc>
          <w:tcPr>
            <w:tcW w:w="1710" w:type="dxa"/>
          </w:tcPr>
          <w:p w:rsidR="00D963B5" w:rsidRDefault="007769D9" w:rsidP="00D963B5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אצבעות</w:t>
            </w:r>
          </w:p>
        </w:tc>
        <w:tc>
          <w:tcPr>
            <w:tcW w:w="2250" w:type="dxa"/>
          </w:tcPr>
          <w:p w:rsidR="00D963B5" w:rsidRDefault="007769D9" w:rsidP="007769D9">
            <w:pPr>
              <w:bidi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420" w:type="dxa"/>
          </w:tcPr>
          <w:p w:rsidR="00D963B5" w:rsidRDefault="007769D9" w:rsidP="00D963B5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היתקלות עם מכשיר</w:t>
            </w:r>
          </w:p>
        </w:tc>
      </w:tr>
      <w:tr w:rsidR="00D963B5" w:rsidTr="00B5233E">
        <w:tc>
          <w:tcPr>
            <w:tcW w:w="2347" w:type="dxa"/>
          </w:tcPr>
          <w:p w:rsidR="00D963B5" w:rsidRDefault="00B20C19" w:rsidP="00D963B5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נפגע מ</w:t>
            </w:r>
            <w:r w:rsidR="007769D9">
              <w:rPr>
                <w:rFonts w:hint="cs"/>
                <w:sz w:val="24"/>
                <w:szCs w:val="24"/>
                <w:rtl/>
              </w:rPr>
              <w:t>כימיקל</w:t>
            </w:r>
          </w:p>
        </w:tc>
        <w:tc>
          <w:tcPr>
            <w:tcW w:w="1163" w:type="dxa"/>
          </w:tcPr>
          <w:p w:rsidR="00D963B5" w:rsidRDefault="007769D9" w:rsidP="00D963B5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כימיקל</w:t>
            </w:r>
          </w:p>
        </w:tc>
        <w:tc>
          <w:tcPr>
            <w:tcW w:w="1710" w:type="dxa"/>
          </w:tcPr>
          <w:p w:rsidR="00D963B5" w:rsidRDefault="007769D9" w:rsidP="00D963B5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מערכתי</w:t>
            </w:r>
          </w:p>
        </w:tc>
        <w:tc>
          <w:tcPr>
            <w:tcW w:w="2250" w:type="dxa"/>
          </w:tcPr>
          <w:p w:rsidR="00D963B5" w:rsidRDefault="007769D9" w:rsidP="007769D9">
            <w:pPr>
              <w:bidi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3420" w:type="dxa"/>
          </w:tcPr>
          <w:p w:rsidR="00D963B5" w:rsidRDefault="007769D9" w:rsidP="00D963B5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חומר מסוכן</w:t>
            </w:r>
          </w:p>
        </w:tc>
      </w:tr>
      <w:tr w:rsidR="00D963B5" w:rsidTr="00B5233E">
        <w:tc>
          <w:tcPr>
            <w:tcW w:w="2347" w:type="dxa"/>
          </w:tcPr>
          <w:p w:rsidR="00D963B5" w:rsidRDefault="007769D9" w:rsidP="00D963B5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תאונה בדרך לעבודה</w:t>
            </w:r>
          </w:p>
        </w:tc>
        <w:tc>
          <w:tcPr>
            <w:tcW w:w="1163" w:type="dxa"/>
          </w:tcPr>
          <w:p w:rsidR="00D963B5" w:rsidRDefault="007769D9" w:rsidP="00D963B5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תחבורה</w:t>
            </w:r>
          </w:p>
        </w:tc>
        <w:tc>
          <w:tcPr>
            <w:tcW w:w="1710" w:type="dxa"/>
          </w:tcPr>
          <w:p w:rsidR="00D963B5" w:rsidRDefault="007769D9" w:rsidP="00D963B5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כל איבר</w:t>
            </w:r>
          </w:p>
        </w:tc>
        <w:tc>
          <w:tcPr>
            <w:tcW w:w="2250" w:type="dxa"/>
          </w:tcPr>
          <w:p w:rsidR="00D963B5" w:rsidRDefault="007769D9" w:rsidP="007769D9">
            <w:pPr>
              <w:bidi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104</w:t>
            </w:r>
          </w:p>
        </w:tc>
        <w:tc>
          <w:tcPr>
            <w:tcW w:w="3420" w:type="dxa"/>
          </w:tcPr>
          <w:p w:rsidR="00D963B5" w:rsidRDefault="007769D9" w:rsidP="00D963B5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סוג הרכב</w:t>
            </w:r>
          </w:p>
        </w:tc>
      </w:tr>
      <w:tr w:rsidR="007769D9" w:rsidTr="00B5233E">
        <w:tc>
          <w:tcPr>
            <w:tcW w:w="2347" w:type="dxa"/>
          </w:tcPr>
          <w:p w:rsidR="007769D9" w:rsidRDefault="007769D9" w:rsidP="00D963B5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סה"כ</w:t>
            </w:r>
          </w:p>
        </w:tc>
        <w:tc>
          <w:tcPr>
            <w:tcW w:w="1163" w:type="dxa"/>
          </w:tcPr>
          <w:p w:rsidR="007769D9" w:rsidRDefault="007769D9" w:rsidP="00D963B5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7769D9" w:rsidRDefault="007769D9" w:rsidP="00D963B5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2250" w:type="dxa"/>
          </w:tcPr>
          <w:p w:rsidR="007769D9" w:rsidRDefault="007769D9" w:rsidP="007769D9">
            <w:pPr>
              <w:bidi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239</w:t>
            </w:r>
          </w:p>
        </w:tc>
        <w:tc>
          <w:tcPr>
            <w:tcW w:w="3420" w:type="dxa"/>
          </w:tcPr>
          <w:p w:rsidR="007769D9" w:rsidRDefault="007769D9" w:rsidP="00D963B5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</w:p>
        </w:tc>
      </w:tr>
    </w:tbl>
    <w:p w:rsidR="004A2DF4" w:rsidRPr="004A2DF4" w:rsidRDefault="004A2DF4" w:rsidP="004A2DF4">
      <w:pPr>
        <w:pStyle w:val="a4"/>
        <w:numPr>
          <w:ilvl w:val="0"/>
          <w:numId w:val="1"/>
        </w:numPr>
        <w:bidi/>
        <w:jc w:val="left"/>
        <w:rPr>
          <w:rFonts w:hint="cs"/>
          <w:sz w:val="24"/>
          <w:szCs w:val="24"/>
          <w:rtl/>
        </w:rPr>
      </w:pPr>
      <w:r w:rsidRPr="004A2DF4">
        <w:rPr>
          <w:rFonts w:hint="cs"/>
          <w:sz w:val="24"/>
          <w:szCs w:val="24"/>
          <w:rtl/>
        </w:rPr>
        <w:t xml:space="preserve">הדרך היחידה לקבוע את </w:t>
      </w:r>
      <w:r w:rsidRPr="004A2DF4">
        <w:rPr>
          <w:rFonts w:hint="cs"/>
          <w:b/>
          <w:bCs/>
          <w:sz w:val="24"/>
          <w:szCs w:val="24"/>
          <w:u w:val="single"/>
          <w:rtl/>
        </w:rPr>
        <w:t>חומרת התאונה</w:t>
      </w:r>
      <w:r w:rsidRPr="004A2DF4">
        <w:rPr>
          <w:rFonts w:hint="cs"/>
          <w:sz w:val="24"/>
          <w:szCs w:val="24"/>
          <w:rtl/>
        </w:rPr>
        <w:t xml:space="preserve"> </w:t>
      </w:r>
      <w:r w:rsidRPr="004A2DF4">
        <w:rPr>
          <w:sz w:val="24"/>
          <w:szCs w:val="24"/>
          <w:rtl/>
        </w:rPr>
        <w:t>–</w:t>
      </w:r>
      <w:r w:rsidRPr="004A2DF4">
        <w:rPr>
          <w:rFonts w:hint="cs"/>
          <w:sz w:val="24"/>
          <w:szCs w:val="24"/>
          <w:rtl/>
        </w:rPr>
        <w:t xml:space="preserve"> היא רק באמצעות </w:t>
      </w:r>
      <w:r w:rsidRPr="004A2DF4">
        <w:rPr>
          <w:rFonts w:hint="cs"/>
          <w:b/>
          <w:bCs/>
          <w:sz w:val="24"/>
          <w:szCs w:val="24"/>
          <w:u w:val="single"/>
          <w:rtl/>
        </w:rPr>
        <w:t>ימי היעדרות</w:t>
      </w:r>
      <w:r w:rsidRPr="004A2DF4">
        <w:rPr>
          <w:rFonts w:hint="cs"/>
          <w:sz w:val="24"/>
          <w:szCs w:val="24"/>
          <w:rtl/>
        </w:rPr>
        <w:t xml:space="preserve"> מהעבודה.</w:t>
      </w:r>
    </w:p>
    <w:p w:rsidR="004A2DF4" w:rsidRDefault="004A2DF4" w:rsidP="004A2DF4">
      <w:pPr>
        <w:pStyle w:val="a4"/>
        <w:bidi/>
        <w:jc w:val="left"/>
        <w:rPr>
          <w:rFonts w:hint="cs"/>
          <w:b/>
          <w:bCs/>
          <w:sz w:val="32"/>
          <w:szCs w:val="32"/>
          <w:u w:val="single"/>
        </w:rPr>
      </w:pPr>
    </w:p>
    <w:p w:rsidR="007769D9" w:rsidRDefault="007769D9" w:rsidP="004A2DF4">
      <w:pPr>
        <w:pStyle w:val="a4"/>
        <w:numPr>
          <w:ilvl w:val="0"/>
          <w:numId w:val="1"/>
        </w:numPr>
        <w:bidi/>
        <w:jc w:val="left"/>
        <w:rPr>
          <w:b/>
          <w:bCs/>
          <w:sz w:val="32"/>
          <w:szCs w:val="32"/>
          <w:u w:val="single"/>
        </w:rPr>
      </w:pPr>
      <w:r w:rsidRPr="00156B86">
        <w:rPr>
          <w:rFonts w:hint="cs"/>
          <w:b/>
          <w:bCs/>
          <w:sz w:val="32"/>
          <w:szCs w:val="32"/>
          <w:u w:val="single"/>
          <w:rtl/>
        </w:rPr>
        <w:t xml:space="preserve">פרק ראשון של הדו"ח </w:t>
      </w:r>
      <w:r w:rsidRPr="00156B86">
        <w:rPr>
          <w:b/>
          <w:bCs/>
          <w:sz w:val="32"/>
          <w:szCs w:val="32"/>
          <w:u w:val="single"/>
          <w:rtl/>
        </w:rPr>
        <w:t>–</w:t>
      </w:r>
      <w:r w:rsidRPr="00156B86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7769D9">
        <w:rPr>
          <w:rFonts w:hint="cs"/>
          <w:b/>
          <w:bCs/>
          <w:sz w:val="32"/>
          <w:szCs w:val="32"/>
          <w:highlight w:val="yellow"/>
          <w:u w:val="single"/>
          <w:rtl/>
        </w:rPr>
        <w:t>כמה?</w:t>
      </w:r>
    </w:p>
    <w:tbl>
      <w:tblPr>
        <w:tblStyle w:val="a3"/>
        <w:bidiVisual/>
        <w:tblW w:w="0" w:type="auto"/>
        <w:tblInd w:w="720" w:type="dxa"/>
        <w:tblLook w:val="04A0"/>
      </w:tblPr>
      <w:tblGrid>
        <w:gridCol w:w="2126"/>
        <w:gridCol w:w="2392"/>
        <w:gridCol w:w="2610"/>
        <w:gridCol w:w="1728"/>
      </w:tblGrid>
      <w:tr w:rsidR="00156B86" w:rsidTr="00017517">
        <w:tc>
          <w:tcPr>
            <w:tcW w:w="2126" w:type="dxa"/>
          </w:tcPr>
          <w:p w:rsidR="00156B86" w:rsidRPr="007769D9" w:rsidRDefault="00156B86" w:rsidP="007769D9">
            <w:pPr>
              <w:bidi/>
              <w:ind w:left="360"/>
              <w:jc w:val="left"/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תמונת מצב</w:t>
            </w:r>
          </w:p>
        </w:tc>
        <w:tc>
          <w:tcPr>
            <w:tcW w:w="5002" w:type="dxa"/>
            <w:gridSpan w:val="2"/>
          </w:tcPr>
          <w:p w:rsidR="00156B86" w:rsidRPr="007769D9" w:rsidRDefault="00156B86" w:rsidP="00156B86">
            <w:pPr>
              <w:bidi/>
              <w:jc w:val="center"/>
              <w:rPr>
                <w:rFonts w:hint="cs"/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ימי העדרות </w:t>
            </w:r>
            <w:r>
              <w:rPr>
                <w:b/>
                <w:bCs/>
                <w:u w:val="single"/>
                <w:rtl/>
              </w:rPr>
              <w:t>–</w:t>
            </w:r>
            <w:r>
              <w:rPr>
                <w:rFonts w:hint="cs"/>
                <w:b/>
                <w:bCs/>
                <w:u w:val="single"/>
                <w:rtl/>
              </w:rPr>
              <w:t xml:space="preserve"> מכוסה ע"י ביטוח לאומי</w:t>
            </w:r>
          </w:p>
        </w:tc>
        <w:tc>
          <w:tcPr>
            <w:tcW w:w="1728" w:type="dxa"/>
          </w:tcPr>
          <w:p w:rsidR="00156B86" w:rsidRPr="007769D9" w:rsidRDefault="00156B86" w:rsidP="007769D9">
            <w:pPr>
              <w:bidi/>
              <w:ind w:left="360"/>
              <w:jc w:val="left"/>
              <w:rPr>
                <w:rFonts w:hint="cs"/>
                <w:b/>
                <w:bCs/>
                <w:u w:val="single"/>
                <w:rtl/>
              </w:rPr>
            </w:pPr>
          </w:p>
        </w:tc>
      </w:tr>
      <w:tr w:rsidR="007769D9" w:rsidTr="00156B86">
        <w:tc>
          <w:tcPr>
            <w:tcW w:w="2126" w:type="dxa"/>
          </w:tcPr>
          <w:p w:rsidR="007769D9" w:rsidRPr="007769D9" w:rsidRDefault="007769D9" w:rsidP="007769D9">
            <w:pPr>
              <w:bidi/>
              <w:ind w:left="360"/>
              <w:jc w:val="left"/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392" w:type="dxa"/>
          </w:tcPr>
          <w:p w:rsidR="007769D9" w:rsidRPr="007769D9" w:rsidRDefault="007769D9" w:rsidP="007769D9">
            <w:pPr>
              <w:bidi/>
              <w:ind w:left="360"/>
              <w:jc w:val="left"/>
              <w:rPr>
                <w:rFonts w:hint="cs"/>
                <w:b/>
                <w:bCs/>
                <w:u w:val="single"/>
                <w:rtl/>
              </w:rPr>
            </w:pPr>
            <w:r w:rsidRPr="007769D9">
              <w:rPr>
                <w:rFonts w:hint="cs"/>
                <w:b/>
                <w:bCs/>
                <w:u w:val="single"/>
                <w:rtl/>
              </w:rPr>
              <w:t>תאונות עבודה</w:t>
            </w:r>
          </w:p>
        </w:tc>
        <w:tc>
          <w:tcPr>
            <w:tcW w:w="2610" w:type="dxa"/>
          </w:tcPr>
          <w:p w:rsidR="007769D9" w:rsidRPr="007769D9" w:rsidRDefault="007769D9" w:rsidP="007769D9">
            <w:pPr>
              <w:bidi/>
              <w:ind w:left="360"/>
              <w:jc w:val="left"/>
              <w:rPr>
                <w:rFonts w:hint="cs"/>
                <w:b/>
                <w:bCs/>
                <w:u w:val="single"/>
                <w:rtl/>
              </w:rPr>
            </w:pPr>
            <w:r w:rsidRPr="007769D9">
              <w:rPr>
                <w:rFonts w:hint="cs"/>
                <w:b/>
                <w:bCs/>
                <w:u w:val="single"/>
                <w:rtl/>
              </w:rPr>
              <w:t>תאונות בדרך לעבודה</w:t>
            </w:r>
          </w:p>
        </w:tc>
        <w:tc>
          <w:tcPr>
            <w:tcW w:w="1728" w:type="dxa"/>
          </w:tcPr>
          <w:p w:rsidR="007769D9" w:rsidRPr="007769D9" w:rsidRDefault="007769D9" w:rsidP="007769D9">
            <w:pPr>
              <w:bidi/>
              <w:ind w:left="360"/>
              <w:jc w:val="left"/>
              <w:rPr>
                <w:rFonts w:hint="cs"/>
                <w:b/>
                <w:bCs/>
                <w:u w:val="single"/>
                <w:rtl/>
              </w:rPr>
            </w:pPr>
            <w:r w:rsidRPr="007769D9">
              <w:rPr>
                <w:rFonts w:hint="cs"/>
                <w:b/>
                <w:bCs/>
                <w:u w:val="single"/>
                <w:rtl/>
              </w:rPr>
              <w:t>סה"כ</w:t>
            </w:r>
          </w:p>
        </w:tc>
      </w:tr>
      <w:tr w:rsidR="00156B86" w:rsidTr="00156B86">
        <w:tc>
          <w:tcPr>
            <w:tcW w:w="2126" w:type="dxa"/>
          </w:tcPr>
          <w:p w:rsidR="007769D9" w:rsidRPr="00156B86" w:rsidRDefault="00156B86" w:rsidP="00156B86">
            <w:pPr>
              <w:bidi/>
              <w:jc w:val="left"/>
              <w:rPr>
                <w:rFonts w:hint="cs"/>
                <w:sz w:val="20"/>
                <w:szCs w:val="20"/>
                <w:rtl/>
              </w:rPr>
            </w:pPr>
            <w:r w:rsidRPr="00156B86">
              <w:rPr>
                <w:rFonts w:hint="cs"/>
                <w:sz w:val="20"/>
                <w:szCs w:val="20"/>
                <w:rtl/>
              </w:rPr>
              <w:t>לא בדך לעבודה</w:t>
            </w:r>
            <w:r>
              <w:rPr>
                <w:sz w:val="20"/>
                <w:szCs w:val="20"/>
                <w:rtl/>
              </w:rPr>
              <w:br/>
            </w:r>
            <w:r w:rsidRPr="00156B86">
              <w:rPr>
                <w:rFonts w:hint="cs"/>
                <w:sz w:val="20"/>
                <w:szCs w:val="20"/>
                <w:rtl/>
              </w:rPr>
              <w:t xml:space="preserve"> ולא בתאונות דרכים</w:t>
            </w:r>
          </w:p>
        </w:tc>
        <w:tc>
          <w:tcPr>
            <w:tcW w:w="2392" w:type="dxa"/>
          </w:tcPr>
          <w:p w:rsidR="007769D9" w:rsidRPr="00156B86" w:rsidRDefault="00156B86" w:rsidP="00156B86">
            <w:pPr>
              <w:bidi/>
              <w:ind w:left="360"/>
              <w:jc w:val="left"/>
              <w:rPr>
                <w:rFonts w:hint="cs"/>
                <w:sz w:val="16"/>
                <w:szCs w:val="16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</w:t>
            </w:r>
            <w:r>
              <w:rPr>
                <w:sz w:val="20"/>
                <w:szCs w:val="20"/>
                <w:rtl/>
              </w:rPr>
              <w:br/>
            </w:r>
            <w:r w:rsidRPr="00156B86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135</w:t>
            </w:r>
          </w:p>
        </w:tc>
        <w:tc>
          <w:tcPr>
            <w:tcW w:w="2610" w:type="dxa"/>
          </w:tcPr>
          <w:p w:rsidR="007769D9" w:rsidRPr="00156B86" w:rsidRDefault="00156B86" w:rsidP="007769D9">
            <w:pPr>
              <w:bidi/>
              <w:ind w:left="360"/>
              <w:jc w:val="left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0</w:t>
            </w:r>
          </w:p>
        </w:tc>
        <w:tc>
          <w:tcPr>
            <w:tcW w:w="1728" w:type="dxa"/>
          </w:tcPr>
          <w:p w:rsidR="007769D9" w:rsidRPr="00156B86" w:rsidRDefault="00156B86" w:rsidP="00156B86">
            <w:pPr>
              <w:bidi/>
              <w:ind w:left="360"/>
              <w:jc w:val="left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</w:t>
            </w:r>
            <w:r>
              <w:rPr>
                <w:sz w:val="20"/>
                <w:szCs w:val="20"/>
                <w:rtl/>
              </w:rPr>
              <w:br/>
            </w:r>
            <w:r w:rsidRPr="00156B86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135</w:t>
            </w:r>
          </w:p>
        </w:tc>
      </w:tr>
      <w:tr w:rsidR="00156B86" w:rsidTr="00156B86">
        <w:tc>
          <w:tcPr>
            <w:tcW w:w="2126" w:type="dxa"/>
          </w:tcPr>
          <w:p w:rsidR="007769D9" w:rsidRPr="00156B86" w:rsidRDefault="00156B86" w:rsidP="007769D9">
            <w:pPr>
              <w:bidi/>
              <w:ind w:left="360"/>
              <w:jc w:val="left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תאונות דרכים</w:t>
            </w:r>
          </w:p>
        </w:tc>
        <w:tc>
          <w:tcPr>
            <w:tcW w:w="2392" w:type="dxa"/>
          </w:tcPr>
          <w:p w:rsidR="007769D9" w:rsidRPr="00156B86" w:rsidRDefault="00156B86" w:rsidP="007769D9">
            <w:pPr>
              <w:bidi/>
              <w:ind w:left="360"/>
              <w:jc w:val="left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0</w:t>
            </w:r>
          </w:p>
        </w:tc>
        <w:tc>
          <w:tcPr>
            <w:tcW w:w="2610" w:type="dxa"/>
          </w:tcPr>
          <w:p w:rsidR="007769D9" w:rsidRPr="00156B86" w:rsidRDefault="00156B86" w:rsidP="00156B86">
            <w:pPr>
              <w:bidi/>
              <w:ind w:left="360"/>
              <w:jc w:val="left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  <w:r>
              <w:rPr>
                <w:sz w:val="20"/>
                <w:szCs w:val="20"/>
                <w:rtl/>
              </w:rPr>
              <w:br/>
            </w:r>
            <w:r w:rsidRPr="00156B86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104</w:t>
            </w:r>
          </w:p>
        </w:tc>
        <w:tc>
          <w:tcPr>
            <w:tcW w:w="1728" w:type="dxa"/>
          </w:tcPr>
          <w:p w:rsidR="007769D9" w:rsidRPr="00156B86" w:rsidRDefault="00156B86" w:rsidP="00156B86">
            <w:pPr>
              <w:bidi/>
              <w:ind w:left="360"/>
              <w:jc w:val="left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  <w:r>
              <w:rPr>
                <w:sz w:val="20"/>
                <w:szCs w:val="20"/>
                <w:rtl/>
              </w:rPr>
              <w:br/>
            </w:r>
            <w:r w:rsidRPr="00156B86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104</w:t>
            </w:r>
          </w:p>
        </w:tc>
      </w:tr>
      <w:tr w:rsidR="00156B86" w:rsidTr="00156B86">
        <w:tc>
          <w:tcPr>
            <w:tcW w:w="2126" w:type="dxa"/>
          </w:tcPr>
          <w:p w:rsidR="007769D9" w:rsidRPr="00156B86" w:rsidRDefault="00156B86" w:rsidP="007769D9">
            <w:pPr>
              <w:bidi/>
              <w:ind w:left="360"/>
              <w:jc w:val="left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סה"כ</w:t>
            </w:r>
          </w:p>
        </w:tc>
        <w:tc>
          <w:tcPr>
            <w:tcW w:w="2392" w:type="dxa"/>
          </w:tcPr>
          <w:p w:rsidR="007769D9" w:rsidRPr="00156B86" w:rsidRDefault="00156B86" w:rsidP="00156B86">
            <w:pPr>
              <w:bidi/>
              <w:ind w:left="360"/>
              <w:jc w:val="left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</w:t>
            </w:r>
            <w:r>
              <w:rPr>
                <w:sz w:val="20"/>
                <w:szCs w:val="20"/>
                <w:rtl/>
              </w:rPr>
              <w:br/>
            </w:r>
            <w:r w:rsidRPr="00156B86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135</w:t>
            </w:r>
          </w:p>
        </w:tc>
        <w:tc>
          <w:tcPr>
            <w:tcW w:w="2610" w:type="dxa"/>
          </w:tcPr>
          <w:p w:rsidR="007769D9" w:rsidRPr="00156B86" w:rsidRDefault="00156B86" w:rsidP="00156B86">
            <w:pPr>
              <w:bidi/>
              <w:ind w:left="360"/>
              <w:jc w:val="left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  <w:r>
              <w:rPr>
                <w:sz w:val="20"/>
                <w:szCs w:val="20"/>
                <w:rtl/>
              </w:rPr>
              <w:br/>
            </w:r>
            <w:r w:rsidRPr="00156B86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104</w:t>
            </w:r>
          </w:p>
        </w:tc>
        <w:tc>
          <w:tcPr>
            <w:tcW w:w="1728" w:type="dxa"/>
          </w:tcPr>
          <w:p w:rsidR="007769D9" w:rsidRPr="00156B86" w:rsidRDefault="00156B86" w:rsidP="00156B86">
            <w:pPr>
              <w:bidi/>
              <w:ind w:left="360"/>
              <w:jc w:val="left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</w:t>
            </w:r>
            <w:r>
              <w:rPr>
                <w:sz w:val="20"/>
                <w:szCs w:val="20"/>
                <w:rtl/>
              </w:rPr>
              <w:br/>
            </w:r>
            <w:r w:rsidRPr="00156B86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239</w:t>
            </w:r>
          </w:p>
        </w:tc>
      </w:tr>
    </w:tbl>
    <w:p w:rsidR="004F58D5" w:rsidRPr="004F58D5" w:rsidRDefault="00156B86" w:rsidP="004F58D5">
      <w:pPr>
        <w:pStyle w:val="a4"/>
        <w:numPr>
          <w:ilvl w:val="0"/>
          <w:numId w:val="6"/>
        </w:numPr>
        <w:bidi/>
        <w:jc w:val="left"/>
        <w:rPr>
          <w:rFonts w:hint="cs"/>
          <w:sz w:val="24"/>
          <w:szCs w:val="24"/>
        </w:rPr>
      </w:pPr>
      <w:r w:rsidRPr="004F58D5">
        <w:rPr>
          <w:rFonts w:hint="cs"/>
          <w:b/>
          <w:bCs/>
          <w:sz w:val="24"/>
          <w:szCs w:val="24"/>
          <w:u w:val="single"/>
          <w:rtl/>
        </w:rPr>
        <w:t xml:space="preserve">פרק י' של תקנות משרד התעבורה </w:t>
      </w:r>
      <w:r w:rsidRPr="004F58D5">
        <w:rPr>
          <w:b/>
          <w:bCs/>
          <w:sz w:val="24"/>
          <w:szCs w:val="24"/>
          <w:u w:val="single"/>
          <w:rtl/>
        </w:rPr>
        <w:t>–</w:t>
      </w:r>
      <w:r w:rsidRPr="004F58D5">
        <w:rPr>
          <w:rFonts w:hint="cs"/>
          <w:b/>
          <w:bCs/>
          <w:sz w:val="24"/>
          <w:szCs w:val="24"/>
          <w:u w:val="single"/>
          <w:rtl/>
        </w:rPr>
        <w:t xml:space="preserve"> מתמודד עם בעיית תאונות הדרכים במסגרת העבודה ע"י</w:t>
      </w:r>
      <w:r w:rsidRPr="004F58D5">
        <w:rPr>
          <w:rFonts w:hint="cs"/>
          <w:b/>
          <w:bCs/>
          <w:sz w:val="32"/>
          <w:szCs w:val="32"/>
          <w:u w:val="single"/>
          <w:rtl/>
        </w:rPr>
        <w:t xml:space="preserve"> "קצין בטיחות בתעבורה" </w:t>
      </w:r>
      <w:r w:rsidRPr="004F58D5">
        <w:rPr>
          <w:b/>
          <w:bCs/>
          <w:sz w:val="32"/>
          <w:szCs w:val="32"/>
          <w:u w:val="single"/>
          <w:rtl/>
        </w:rPr>
        <w:t>–</w:t>
      </w:r>
      <w:r w:rsidRPr="004F58D5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4F58D5">
        <w:rPr>
          <w:rFonts w:hint="cs"/>
          <w:b/>
          <w:bCs/>
          <w:sz w:val="24"/>
          <w:szCs w:val="24"/>
          <w:u w:val="single"/>
          <w:rtl/>
        </w:rPr>
        <w:t>("האח התאום" של ממונה הבטיחות)</w:t>
      </w:r>
      <w:r w:rsidR="004F58D5" w:rsidRPr="004F58D5">
        <w:rPr>
          <w:rFonts w:hint="cs"/>
          <w:b/>
          <w:bCs/>
          <w:sz w:val="24"/>
          <w:szCs w:val="24"/>
          <w:u w:val="single"/>
          <w:rtl/>
        </w:rPr>
        <w:t>.</w:t>
      </w:r>
    </w:p>
    <w:p w:rsidR="007769D9" w:rsidRPr="004F58D5" w:rsidRDefault="00156B86" w:rsidP="004F58D5">
      <w:pPr>
        <w:pStyle w:val="a4"/>
        <w:numPr>
          <w:ilvl w:val="0"/>
          <w:numId w:val="6"/>
        </w:numPr>
        <w:bidi/>
        <w:jc w:val="left"/>
        <w:rPr>
          <w:rFonts w:hint="cs"/>
          <w:sz w:val="24"/>
          <w:szCs w:val="24"/>
        </w:rPr>
      </w:pPr>
      <w:r w:rsidRPr="004F58D5">
        <w:rPr>
          <w:rFonts w:hint="cs"/>
          <w:sz w:val="24"/>
          <w:szCs w:val="24"/>
          <w:rtl/>
        </w:rPr>
        <w:t>פועל מכוח תקנות התעבורה, מטפל בנושא תאונות דרכים במפעלים גדולים שיש לו צי רכבים או ליסינג או אוטובוס אחד או יותר להסעות.</w:t>
      </w:r>
      <w:r w:rsidR="004F58D5">
        <w:rPr>
          <w:sz w:val="24"/>
          <w:szCs w:val="24"/>
          <w:rtl/>
        </w:rPr>
        <w:br/>
      </w:r>
    </w:p>
    <w:p w:rsidR="007769D9" w:rsidRDefault="00156B86" w:rsidP="007769D9">
      <w:pPr>
        <w:pStyle w:val="a4"/>
        <w:numPr>
          <w:ilvl w:val="0"/>
          <w:numId w:val="1"/>
        </w:numPr>
        <w:bidi/>
        <w:jc w:val="left"/>
        <w:rPr>
          <w:rFonts w:hint="cs"/>
          <w:sz w:val="24"/>
          <w:szCs w:val="24"/>
        </w:rPr>
      </w:pPr>
      <w:r w:rsidRPr="00156B86">
        <w:rPr>
          <w:rFonts w:hint="cs"/>
          <w:sz w:val="24"/>
          <w:szCs w:val="24"/>
          <w:rtl/>
        </w:rPr>
        <w:t>תאונות דרכים, למרות שהם נגרמות בדרך לעבודה או בעצם העבודה (תאונות עבודה) לא נכללות בתוכן הקורס של ממונה בטיחות כיוון שתאונות דרכים שייכות למשרד התחבורה.</w:t>
      </w:r>
    </w:p>
    <w:p w:rsidR="00156B86" w:rsidRDefault="00156B86" w:rsidP="00156B86">
      <w:pPr>
        <w:pStyle w:val="a4"/>
        <w:numPr>
          <w:ilvl w:val="0"/>
          <w:numId w:val="1"/>
        </w:numPr>
        <w:bidi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פיקוח על העבודה והכשרת ממוני בטיחות שייך למשרד התמ"ת ולא למשרד התחבורה.</w:t>
      </w:r>
    </w:p>
    <w:p w:rsidR="00156B86" w:rsidRDefault="00156B86" w:rsidP="00BC2710">
      <w:pPr>
        <w:pStyle w:val="a4"/>
        <w:numPr>
          <w:ilvl w:val="0"/>
          <w:numId w:val="1"/>
        </w:numPr>
        <w:bidi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משרד התחבורה מחייב להחזיק קצין רכב במפעל שבו מעל </w:t>
      </w:r>
      <w:r>
        <w:rPr>
          <w:rFonts w:hint="cs"/>
          <w:sz w:val="24"/>
          <w:szCs w:val="24"/>
        </w:rPr>
        <w:t>X</w:t>
      </w:r>
      <w:r>
        <w:rPr>
          <w:rFonts w:hint="cs"/>
          <w:sz w:val="24"/>
          <w:szCs w:val="24"/>
          <w:rtl/>
        </w:rPr>
        <w:t xml:space="preserve"> כלי רכב או אוטובוסים בדומה לממונה הב</w:t>
      </w:r>
      <w:r w:rsidR="00BC2710">
        <w:rPr>
          <w:rFonts w:hint="cs"/>
          <w:sz w:val="24"/>
          <w:szCs w:val="24"/>
          <w:rtl/>
        </w:rPr>
        <w:t>טיחות שהוא חובה מתוקף משרד התמ"ת.</w:t>
      </w:r>
    </w:p>
    <w:p w:rsidR="00BC2710" w:rsidRDefault="00BC2710" w:rsidP="00BC2710">
      <w:pPr>
        <w:pStyle w:val="a4"/>
        <w:bidi/>
        <w:ind w:left="9360"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1</w:t>
      </w:r>
    </w:p>
    <w:p w:rsidR="00156B86" w:rsidRPr="003A03B3" w:rsidRDefault="00156B86" w:rsidP="00156B86">
      <w:pPr>
        <w:pStyle w:val="a4"/>
        <w:numPr>
          <w:ilvl w:val="0"/>
          <w:numId w:val="1"/>
        </w:numPr>
        <w:bidi/>
        <w:jc w:val="left"/>
        <w:rPr>
          <w:rFonts w:hint="cs"/>
          <w:b/>
          <w:bCs/>
          <w:sz w:val="24"/>
          <w:szCs w:val="24"/>
          <w:u w:val="single"/>
        </w:rPr>
      </w:pPr>
      <w:r w:rsidRPr="003A03B3">
        <w:rPr>
          <w:rFonts w:hint="cs"/>
          <w:b/>
          <w:bCs/>
          <w:sz w:val="24"/>
          <w:szCs w:val="24"/>
          <w:u w:val="single"/>
          <w:rtl/>
        </w:rPr>
        <w:lastRenderedPageBreak/>
        <w:t xml:space="preserve">תקן ת"י 9301 </w:t>
      </w:r>
      <w:r w:rsidRPr="003A03B3">
        <w:rPr>
          <w:b/>
          <w:bCs/>
          <w:sz w:val="24"/>
          <w:szCs w:val="24"/>
          <w:u w:val="single"/>
          <w:rtl/>
        </w:rPr>
        <w:t>–</w:t>
      </w:r>
      <w:r w:rsidRPr="003A03B3">
        <w:rPr>
          <w:rFonts w:hint="cs"/>
          <w:b/>
          <w:bCs/>
          <w:sz w:val="24"/>
          <w:szCs w:val="24"/>
          <w:u w:val="single"/>
          <w:rtl/>
        </w:rPr>
        <w:t xml:space="preserve"> תקן ניהול בטיחות בתעבורה:</w:t>
      </w:r>
      <w:r>
        <w:rPr>
          <w:rFonts w:hint="cs"/>
          <w:sz w:val="24"/>
          <w:szCs w:val="24"/>
          <w:rtl/>
        </w:rPr>
        <w:br/>
        <w:t>חשוב במידה ורוצים ליצור תאום בין קציני התעבורה ובין ממוני הבטיחות.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מבוסס על הזה"ב</w:t>
      </w:r>
      <w:r w:rsidR="003A03B3">
        <w:rPr>
          <w:rFonts w:hint="cs"/>
          <w:sz w:val="24"/>
          <w:szCs w:val="24"/>
          <w:rtl/>
        </w:rPr>
        <w:t xml:space="preserve"> </w:t>
      </w:r>
      <w:r w:rsidR="003A03B3">
        <w:rPr>
          <w:sz w:val="24"/>
          <w:szCs w:val="24"/>
          <w:rtl/>
        </w:rPr>
        <w:t>–</w:t>
      </w:r>
      <w:r w:rsidR="003A03B3">
        <w:rPr>
          <w:rFonts w:hint="cs"/>
          <w:sz w:val="24"/>
          <w:szCs w:val="24"/>
          <w:rtl/>
        </w:rPr>
        <w:t xml:space="preserve"> נבנה כך שיהיה קרוב לנושא הבטיחות </w:t>
      </w:r>
      <w:r w:rsidR="003A03B3">
        <w:rPr>
          <w:sz w:val="24"/>
          <w:szCs w:val="24"/>
          <w:rtl/>
        </w:rPr>
        <w:br/>
      </w:r>
      <w:r w:rsidR="003A03B3">
        <w:rPr>
          <w:sz w:val="24"/>
          <w:szCs w:val="24"/>
          <w:rtl/>
        </w:rPr>
        <w:br/>
      </w:r>
      <w:r w:rsidR="003A03B3" w:rsidRPr="003A03B3">
        <w:rPr>
          <w:rFonts w:hint="cs"/>
          <w:b/>
          <w:bCs/>
          <w:sz w:val="24"/>
          <w:szCs w:val="24"/>
          <w:u w:val="single"/>
          <w:rtl/>
        </w:rPr>
        <w:t xml:space="preserve">קצין בטיחות בעבודה </w:t>
      </w:r>
      <w:r w:rsidR="003A03B3" w:rsidRPr="003A03B3">
        <w:rPr>
          <w:b/>
          <w:bCs/>
          <w:sz w:val="24"/>
          <w:szCs w:val="24"/>
          <w:u w:val="single"/>
          <w:rtl/>
        </w:rPr>
        <w:t>–</w:t>
      </w:r>
      <w:r w:rsidR="003A03B3" w:rsidRPr="003A03B3">
        <w:rPr>
          <w:rFonts w:hint="cs"/>
          <w:b/>
          <w:bCs/>
          <w:sz w:val="24"/>
          <w:szCs w:val="24"/>
          <w:u w:val="single"/>
          <w:rtl/>
        </w:rPr>
        <w:t xml:space="preserve"> סף תחתון:</w:t>
      </w:r>
    </w:p>
    <w:p w:rsidR="003A03B3" w:rsidRPr="003A03B3" w:rsidRDefault="003A03B3" w:rsidP="003A03B3">
      <w:pPr>
        <w:pStyle w:val="a4"/>
        <w:numPr>
          <w:ilvl w:val="0"/>
          <w:numId w:val="1"/>
        </w:numPr>
        <w:bidi/>
        <w:jc w:val="left"/>
        <w:rPr>
          <w:rFonts w:hint="cs"/>
          <w:sz w:val="24"/>
          <w:szCs w:val="24"/>
        </w:rPr>
      </w:pPr>
      <w:r w:rsidRPr="003A03B3">
        <w:rPr>
          <w:rFonts w:hint="cs"/>
          <w:sz w:val="24"/>
          <w:szCs w:val="24"/>
          <w:rtl/>
        </w:rPr>
        <w:t>מעל 100 כלי רכב</w:t>
      </w:r>
    </w:p>
    <w:p w:rsidR="003A03B3" w:rsidRPr="003A03B3" w:rsidRDefault="003A03B3" w:rsidP="003A03B3">
      <w:pPr>
        <w:pStyle w:val="a4"/>
        <w:numPr>
          <w:ilvl w:val="0"/>
          <w:numId w:val="1"/>
        </w:numPr>
        <w:bidi/>
        <w:jc w:val="left"/>
        <w:rPr>
          <w:rFonts w:hint="cs"/>
          <w:sz w:val="24"/>
          <w:szCs w:val="24"/>
        </w:rPr>
      </w:pPr>
      <w:r w:rsidRPr="003A03B3">
        <w:rPr>
          <w:rFonts w:hint="cs"/>
          <w:sz w:val="24"/>
          <w:szCs w:val="24"/>
          <w:rtl/>
        </w:rPr>
        <w:t>חברת תובלה/הובלה</w:t>
      </w:r>
    </w:p>
    <w:p w:rsidR="003A03B3" w:rsidRPr="003A03B3" w:rsidRDefault="003A03B3" w:rsidP="003A03B3">
      <w:pPr>
        <w:pStyle w:val="a4"/>
        <w:numPr>
          <w:ilvl w:val="0"/>
          <w:numId w:val="1"/>
        </w:numPr>
        <w:bidi/>
        <w:jc w:val="left"/>
        <w:rPr>
          <w:rFonts w:hint="cs"/>
          <w:sz w:val="24"/>
          <w:szCs w:val="24"/>
        </w:rPr>
      </w:pPr>
      <w:r w:rsidRPr="003A03B3">
        <w:rPr>
          <w:rFonts w:hint="cs"/>
          <w:sz w:val="24"/>
          <w:szCs w:val="24"/>
          <w:rtl/>
        </w:rPr>
        <w:t>הובלת חומ"ס</w:t>
      </w:r>
    </w:p>
    <w:p w:rsidR="003A03B3" w:rsidRDefault="003A03B3" w:rsidP="003A03B3">
      <w:pPr>
        <w:pStyle w:val="a4"/>
        <w:numPr>
          <w:ilvl w:val="0"/>
          <w:numId w:val="1"/>
        </w:numPr>
        <w:bidi/>
        <w:jc w:val="left"/>
        <w:rPr>
          <w:rFonts w:hint="cs"/>
          <w:sz w:val="24"/>
          <w:szCs w:val="24"/>
        </w:rPr>
      </w:pPr>
      <w:r w:rsidRPr="003A03B3">
        <w:rPr>
          <w:rFonts w:hint="cs"/>
          <w:sz w:val="24"/>
          <w:szCs w:val="24"/>
          <w:rtl/>
        </w:rPr>
        <w:t>אם יש אוטובוס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br/>
      </w:r>
      <w:r w:rsidR="00E434DC">
        <w:rPr>
          <w:rFonts w:hint="cs"/>
          <w:b/>
          <w:bCs/>
          <w:sz w:val="24"/>
          <w:szCs w:val="24"/>
          <w:u w:val="single"/>
          <w:rtl/>
        </w:rPr>
        <w:t xml:space="preserve">על פי </w:t>
      </w:r>
      <w:r w:rsidRPr="00E434DC">
        <w:rPr>
          <w:rFonts w:hint="cs"/>
          <w:b/>
          <w:bCs/>
          <w:sz w:val="24"/>
          <w:szCs w:val="24"/>
          <w:u w:val="single"/>
          <w:rtl/>
        </w:rPr>
        <w:t xml:space="preserve">דני נזיקין </w:t>
      </w:r>
      <w:r w:rsidRPr="00E434DC">
        <w:rPr>
          <w:b/>
          <w:bCs/>
          <w:sz w:val="24"/>
          <w:szCs w:val="24"/>
          <w:u w:val="single"/>
          <w:rtl/>
        </w:rPr>
        <w:t>–</w:t>
      </w:r>
      <w:r w:rsidRPr="00E434DC">
        <w:rPr>
          <w:rFonts w:hint="cs"/>
          <w:b/>
          <w:bCs/>
          <w:sz w:val="24"/>
          <w:szCs w:val="24"/>
          <w:u w:val="single"/>
          <w:rtl/>
        </w:rPr>
        <w:t xml:space="preserve"> אזרחי</w:t>
      </w:r>
      <w:r>
        <w:rPr>
          <w:rFonts w:hint="cs"/>
          <w:sz w:val="24"/>
          <w:szCs w:val="24"/>
          <w:rtl/>
        </w:rPr>
        <w:t>:</w:t>
      </w:r>
    </w:p>
    <w:p w:rsidR="00E434DC" w:rsidRDefault="00E434DC" w:rsidP="003A03B3">
      <w:pPr>
        <w:pStyle w:val="a4"/>
        <w:numPr>
          <w:ilvl w:val="0"/>
          <w:numId w:val="1"/>
        </w:numPr>
        <w:bidi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במקרה ומעסיקים קבלן לביצוע עבודה ולמרות שהקבלן חתם שהוא עובד לפי כל תקני הבטיחות ואירעה תאונה של מוות או פגיעה חמורה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שוכר הקבלן נחשב שותף לאחריות שילוחית, כלומר השוכר שותף לעבירה.</w:t>
      </w:r>
    </w:p>
    <w:p w:rsidR="00E434DC" w:rsidRDefault="00E434DC" w:rsidP="00E434DC">
      <w:pPr>
        <w:pStyle w:val="a4"/>
        <w:numPr>
          <w:ilvl w:val="0"/>
          <w:numId w:val="1"/>
        </w:numPr>
        <w:bidi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יש שלושה אמצעים "לצאת נקי" מתביעה במקרה כזה:</w:t>
      </w:r>
    </w:p>
    <w:p w:rsidR="00E434DC" w:rsidRDefault="00E434DC" w:rsidP="00E434DC">
      <w:pPr>
        <w:pStyle w:val="a4"/>
        <w:numPr>
          <w:ilvl w:val="1"/>
          <w:numId w:val="1"/>
        </w:numPr>
        <w:bidi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הקמת חיץ על ידי פיקוח חיצוני של חברה מצד שלישי כולל בטיחות.</w:t>
      </w:r>
    </w:p>
    <w:p w:rsidR="00E434DC" w:rsidRDefault="00E434DC" w:rsidP="00E434DC">
      <w:pPr>
        <w:pStyle w:val="a4"/>
        <w:numPr>
          <w:ilvl w:val="1"/>
          <w:numId w:val="1"/>
        </w:numPr>
        <w:bidi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פיקוח אישי על ידי נציג החברה השוכרת ומעקב מקומי.</w:t>
      </w:r>
    </w:p>
    <w:p w:rsidR="00E434DC" w:rsidRDefault="00E434DC" w:rsidP="00E434DC">
      <w:pPr>
        <w:pStyle w:val="a4"/>
        <w:numPr>
          <w:ilvl w:val="1"/>
          <w:numId w:val="1"/>
        </w:numPr>
        <w:bidi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פיקוח מערכתי על ידי בדיקה אחת לחודש של הניירת וביקורים במקום חובה על השכור.</w:t>
      </w:r>
      <w:r>
        <w:rPr>
          <w:sz w:val="24"/>
          <w:szCs w:val="24"/>
          <w:rtl/>
        </w:rPr>
        <w:br/>
      </w:r>
    </w:p>
    <w:p w:rsidR="003A03B3" w:rsidRDefault="00E434DC" w:rsidP="00E434DC">
      <w:pPr>
        <w:pStyle w:val="a4"/>
        <w:numPr>
          <w:ilvl w:val="0"/>
          <w:numId w:val="1"/>
        </w:numPr>
        <w:bidi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מבחינת הפב"ט תאונת עבודה הנגרמת בגלל רשלונות ממונה הבטיחות התביעה היא תביעה פלילית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משמע המדינה תובעת את ממונה הבטיחות. </w:t>
      </w:r>
      <w:r w:rsidR="003A03B3">
        <w:rPr>
          <w:sz w:val="24"/>
          <w:szCs w:val="24"/>
          <w:rtl/>
        </w:rPr>
        <w:br/>
      </w:r>
    </w:p>
    <w:p w:rsidR="003A03B3" w:rsidRPr="003A03B3" w:rsidRDefault="003A03B3" w:rsidP="003A03B3">
      <w:pPr>
        <w:pStyle w:val="a4"/>
        <w:numPr>
          <w:ilvl w:val="0"/>
          <w:numId w:val="1"/>
        </w:numPr>
        <w:bidi/>
        <w:jc w:val="left"/>
        <w:rPr>
          <w:rFonts w:hint="cs"/>
          <w:b/>
          <w:bCs/>
          <w:sz w:val="24"/>
          <w:szCs w:val="24"/>
          <w:u w:val="single"/>
        </w:rPr>
      </w:pPr>
      <w:r w:rsidRPr="003A03B3">
        <w:rPr>
          <w:rFonts w:hint="cs"/>
          <w:b/>
          <w:bCs/>
          <w:sz w:val="24"/>
          <w:szCs w:val="24"/>
          <w:u w:val="single"/>
          <w:rtl/>
        </w:rPr>
        <w:t>למנוע "אחריות שילוחית"</w:t>
      </w:r>
    </w:p>
    <w:p w:rsidR="003A03B3" w:rsidRDefault="003A03B3" w:rsidP="003A03B3">
      <w:pPr>
        <w:pStyle w:val="a4"/>
        <w:numPr>
          <w:ilvl w:val="0"/>
          <w:numId w:val="3"/>
        </w:numPr>
        <w:tabs>
          <w:tab w:val="right" w:pos="2160"/>
        </w:tabs>
        <w:bidi/>
        <w:ind w:left="1440" w:hanging="720"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עשיית ח</w:t>
      </w:r>
      <w:r w:rsidRPr="003A03B3">
        <w:rPr>
          <w:rFonts w:hint="cs"/>
          <w:sz w:val="24"/>
          <w:szCs w:val="24"/>
          <w:rtl/>
        </w:rPr>
        <w:t xml:space="preserve">יץ </w:t>
      </w:r>
      <w:r w:rsidRPr="003A03B3">
        <w:rPr>
          <w:sz w:val="24"/>
          <w:szCs w:val="24"/>
          <w:rtl/>
        </w:rPr>
        <w:t>–</w:t>
      </w:r>
      <w:r w:rsidRPr="003A03B3">
        <w:rPr>
          <w:rFonts w:hint="cs"/>
          <w:sz w:val="24"/>
          <w:szCs w:val="24"/>
          <w:rtl/>
        </w:rPr>
        <w:t xml:space="preserve"> צד שלישי </w:t>
      </w:r>
      <w:r w:rsidRPr="003A03B3">
        <w:rPr>
          <w:sz w:val="24"/>
          <w:szCs w:val="24"/>
          <w:rtl/>
        </w:rPr>
        <w:t>–</w:t>
      </w:r>
      <w:r w:rsidRPr="003A03B3">
        <w:rPr>
          <w:rFonts w:hint="cs"/>
          <w:sz w:val="24"/>
          <w:szCs w:val="24"/>
          <w:rtl/>
        </w:rPr>
        <w:t xml:space="preserve"> נותן לו לפקח על הקבלן ועל תנאי החוזה </w:t>
      </w:r>
      <w:r w:rsidRPr="003A03B3">
        <w:rPr>
          <w:sz w:val="24"/>
          <w:szCs w:val="24"/>
          <w:rtl/>
        </w:rPr>
        <w:t>–</w:t>
      </w:r>
      <w:r w:rsidRPr="003A03B3">
        <w:rPr>
          <w:rFonts w:hint="cs"/>
          <w:sz w:val="24"/>
          <w:szCs w:val="24"/>
          <w:rtl/>
        </w:rPr>
        <w:t xml:space="preserve"> לא העלמת עין.</w:t>
      </w:r>
    </w:p>
    <w:p w:rsidR="003A03B3" w:rsidRPr="003A03B3" w:rsidRDefault="003A03B3" w:rsidP="003A03B3">
      <w:pPr>
        <w:pStyle w:val="a4"/>
        <w:numPr>
          <w:ilvl w:val="0"/>
          <w:numId w:val="3"/>
        </w:numPr>
        <w:tabs>
          <w:tab w:val="right" w:pos="2160"/>
        </w:tabs>
        <w:bidi/>
        <w:ind w:left="1440" w:hanging="720"/>
        <w:jc w:val="left"/>
        <w:rPr>
          <w:rFonts w:hint="cs"/>
          <w:sz w:val="24"/>
          <w:szCs w:val="24"/>
        </w:rPr>
      </w:pPr>
      <w:r w:rsidRPr="003A03B3">
        <w:rPr>
          <w:rFonts w:hint="cs"/>
          <w:sz w:val="24"/>
          <w:szCs w:val="24"/>
          <w:rtl/>
        </w:rPr>
        <w:t xml:space="preserve">נציג / איש של הממונה </w:t>
      </w:r>
      <w:r w:rsidRPr="003A03B3">
        <w:rPr>
          <w:sz w:val="24"/>
          <w:szCs w:val="24"/>
          <w:rtl/>
        </w:rPr>
        <w:t>–</w:t>
      </w:r>
      <w:r w:rsidRPr="003A03B3">
        <w:rPr>
          <w:rFonts w:hint="cs"/>
          <w:sz w:val="24"/>
          <w:szCs w:val="24"/>
          <w:rtl/>
        </w:rPr>
        <w:t xml:space="preserve"> מפקח בשטח.</w:t>
      </w:r>
    </w:p>
    <w:p w:rsidR="003A03B3" w:rsidRDefault="003A03B3" w:rsidP="003A03B3">
      <w:pPr>
        <w:pStyle w:val="a4"/>
        <w:numPr>
          <w:ilvl w:val="0"/>
          <w:numId w:val="3"/>
        </w:numPr>
        <w:tabs>
          <w:tab w:val="right" w:pos="2160"/>
        </w:tabs>
        <w:bidi/>
        <w:ind w:left="1440" w:hanging="720"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פיתוח מערכתי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לוודא בניירת, לא בשטח, בדיקות כששוכרים קבלן חייב לבדוק אם יש אישור מהבנק לגבי אי הסתבכויות מבחינה כלכלית.</w:t>
      </w:r>
    </w:p>
    <w:p w:rsidR="003A03B3" w:rsidRDefault="003A03B3" w:rsidP="003A03B3">
      <w:pPr>
        <w:pStyle w:val="a4"/>
        <w:numPr>
          <w:ilvl w:val="0"/>
          <w:numId w:val="3"/>
        </w:numPr>
        <w:tabs>
          <w:tab w:val="right" w:pos="2160"/>
        </w:tabs>
        <w:bidi/>
        <w:ind w:left="1440" w:hanging="720"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לפי החוק בדיקה של יכולת כלכלית.</w:t>
      </w:r>
    </w:p>
    <w:p w:rsidR="003A03B3" w:rsidRDefault="003A03B3" w:rsidP="003A03B3">
      <w:pPr>
        <w:pStyle w:val="a4"/>
        <w:numPr>
          <w:ilvl w:val="0"/>
          <w:numId w:val="3"/>
        </w:numPr>
        <w:tabs>
          <w:tab w:val="right" w:pos="2160"/>
        </w:tabs>
        <w:bidi/>
        <w:ind w:left="1440" w:hanging="720"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במסגרת דיני נזיקין ולא לפי הפב"ט לאחריות שילוחית.</w:t>
      </w:r>
    </w:p>
    <w:p w:rsidR="003A03B3" w:rsidRDefault="003A03B3" w:rsidP="003A03B3">
      <w:pPr>
        <w:pStyle w:val="a4"/>
        <w:numPr>
          <w:ilvl w:val="0"/>
          <w:numId w:val="3"/>
        </w:numPr>
        <w:tabs>
          <w:tab w:val="right" w:pos="2160"/>
        </w:tabs>
        <w:bidi/>
        <w:ind w:left="1440" w:hanging="720"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אין די בהחתמה על חוזה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יש גם צורך לפקח.</w:t>
      </w:r>
      <w:r w:rsidR="00E434DC">
        <w:rPr>
          <w:sz w:val="24"/>
          <w:szCs w:val="24"/>
          <w:rtl/>
        </w:rPr>
        <w:br/>
      </w:r>
    </w:p>
    <w:p w:rsidR="003A03B3" w:rsidRDefault="003A03B3" w:rsidP="003A03B3">
      <w:pPr>
        <w:pStyle w:val="a4"/>
        <w:numPr>
          <w:ilvl w:val="0"/>
          <w:numId w:val="1"/>
        </w:numPr>
        <w:bidi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חסרונות:</w:t>
      </w:r>
    </w:p>
    <w:p w:rsidR="003A03B3" w:rsidRDefault="003A03B3" w:rsidP="003A03B3">
      <w:pPr>
        <w:pStyle w:val="a4"/>
        <w:numPr>
          <w:ilvl w:val="0"/>
          <w:numId w:val="4"/>
        </w:numPr>
        <w:bidi/>
        <w:ind w:left="1440" w:hanging="720"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פיקוח ישיר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חברה שלא סומכת על גורמים חיצוניים אם האיש רנכשל בפיקוח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החברה אשמה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לא מסיר אחריות החברה.</w:t>
      </w:r>
    </w:p>
    <w:p w:rsidR="003A03B3" w:rsidRDefault="003A03B3" w:rsidP="003A03B3">
      <w:pPr>
        <w:pStyle w:val="a4"/>
        <w:numPr>
          <w:ilvl w:val="0"/>
          <w:numId w:val="4"/>
        </w:numPr>
        <w:bidi/>
        <w:ind w:left="1440" w:hanging="720"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הקמת חיץ בתנאי שבחוזה העסקתה יהיה קיים גם פיקוח בעבודה מבחינה בטיחותית.</w:t>
      </w:r>
    </w:p>
    <w:p w:rsidR="003A03B3" w:rsidRDefault="003A03B3" w:rsidP="003A03B3">
      <w:pPr>
        <w:pStyle w:val="a4"/>
        <w:numPr>
          <w:ilvl w:val="0"/>
          <w:numId w:val="4"/>
        </w:numPr>
        <w:bidi/>
        <w:ind w:left="1440" w:hanging="720"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מבחינת חייץ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גידור והפרדת חצירים, מבחינת הפב"ט ואחריות ממונה הבטיחות איזור כניסת עובדים "שלי" להפרדה החצר </w:t>
      </w:r>
      <w:r w:rsidR="004A2DF4"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אחריות ושליטה השטח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הקבלן "תופס המפעל"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קורה משהו לעובד שלו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הוא האחראי.</w:t>
      </w:r>
      <w:r w:rsidR="004F58D5">
        <w:rPr>
          <w:sz w:val="24"/>
          <w:szCs w:val="24"/>
          <w:rtl/>
        </w:rPr>
        <w:br/>
      </w:r>
    </w:p>
    <w:p w:rsidR="004F58D5" w:rsidRDefault="004F58D5" w:rsidP="004F58D5">
      <w:pPr>
        <w:pStyle w:val="a4"/>
        <w:numPr>
          <w:ilvl w:val="0"/>
          <w:numId w:val="5"/>
        </w:numPr>
        <w:bidi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במקרה של הפרדת חיץ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הממונה לא יתבע.</w:t>
      </w:r>
    </w:p>
    <w:p w:rsidR="004F58D5" w:rsidRDefault="004F58D5" w:rsidP="004F58D5">
      <w:pPr>
        <w:pStyle w:val="a4"/>
        <w:numPr>
          <w:ilvl w:val="0"/>
          <w:numId w:val="5"/>
        </w:numPr>
        <w:bidi/>
        <w:jc w:val="left"/>
        <w:rPr>
          <w:rFonts w:hint="cs"/>
          <w:sz w:val="24"/>
          <w:szCs w:val="24"/>
        </w:rPr>
      </w:pPr>
      <w:r w:rsidRPr="004F58D5">
        <w:rPr>
          <w:rFonts w:hint="cs"/>
          <w:sz w:val="24"/>
          <w:szCs w:val="24"/>
          <w:rtl/>
        </w:rPr>
        <w:t xml:space="preserve">תביעת פיצויים של אחריות שילוחית </w:t>
      </w:r>
      <w:r w:rsidRPr="004F58D5">
        <w:rPr>
          <w:sz w:val="24"/>
          <w:szCs w:val="24"/>
          <w:rtl/>
        </w:rPr>
        <w:t>–</w:t>
      </w:r>
      <w:r w:rsidRPr="004F58D5">
        <w:rPr>
          <w:rFonts w:hint="cs"/>
          <w:sz w:val="24"/>
          <w:szCs w:val="24"/>
          <w:rtl/>
        </w:rPr>
        <w:t xml:space="preserve"> כשותף לאחריות בגלל חוסר פיקוח </w:t>
      </w:r>
      <w:r w:rsidRPr="004F58D5">
        <w:rPr>
          <w:sz w:val="24"/>
          <w:szCs w:val="24"/>
          <w:rtl/>
        </w:rPr>
        <w:t>–</w:t>
      </w:r>
      <w:r w:rsidRPr="004F58D5">
        <w:rPr>
          <w:rFonts w:hint="cs"/>
          <w:sz w:val="24"/>
          <w:szCs w:val="24"/>
          <w:rtl/>
        </w:rPr>
        <w:t xml:space="preserve"> חתימת חוזה עם קבלן שמזלזל בבטיחות </w:t>
      </w:r>
      <w:r w:rsidRPr="004F58D5">
        <w:rPr>
          <w:sz w:val="24"/>
          <w:szCs w:val="24"/>
          <w:rtl/>
        </w:rPr>
        <w:t>–</w:t>
      </w:r>
      <w:r w:rsidRPr="004F58D5">
        <w:rPr>
          <w:rFonts w:hint="cs"/>
          <w:sz w:val="24"/>
          <w:szCs w:val="24"/>
          <w:rtl/>
        </w:rPr>
        <w:t xml:space="preserve"> 2 הצדדים מרווחים </w:t>
      </w:r>
      <w:r w:rsidRPr="004F58D5">
        <w:rPr>
          <w:sz w:val="24"/>
          <w:szCs w:val="24"/>
          <w:rtl/>
        </w:rPr>
        <w:t>–</w:t>
      </w:r>
      <w:r w:rsidRPr="004F58D5">
        <w:rPr>
          <w:rFonts w:hint="cs"/>
          <w:sz w:val="24"/>
          <w:szCs w:val="24"/>
          <w:rtl/>
        </w:rPr>
        <w:t xml:space="preserve"> אשמה בחלק מהנזיקין.</w:t>
      </w:r>
      <w:r w:rsidR="004A2DF4">
        <w:rPr>
          <w:sz w:val="24"/>
          <w:szCs w:val="24"/>
          <w:rtl/>
        </w:rPr>
        <w:br/>
      </w:r>
    </w:p>
    <w:tbl>
      <w:tblPr>
        <w:tblStyle w:val="a3"/>
        <w:bidiVisual/>
        <w:tblW w:w="0" w:type="auto"/>
        <w:tblInd w:w="360" w:type="dxa"/>
        <w:tblLook w:val="04A0"/>
      </w:tblPr>
      <w:tblGrid>
        <w:gridCol w:w="3228"/>
        <w:gridCol w:w="3218"/>
        <w:gridCol w:w="3220"/>
      </w:tblGrid>
      <w:tr w:rsidR="004A2DF4" w:rsidTr="004A2DF4">
        <w:tc>
          <w:tcPr>
            <w:tcW w:w="3342" w:type="dxa"/>
          </w:tcPr>
          <w:p w:rsidR="004A2DF4" w:rsidRPr="004A2DF4" w:rsidRDefault="004A2DF4" w:rsidP="004A2DF4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3342" w:type="dxa"/>
          </w:tcPr>
          <w:p w:rsidR="004A2DF4" w:rsidRDefault="004A2DF4" w:rsidP="004A2DF4">
            <w:pPr>
              <w:pStyle w:val="a4"/>
              <w:bidi/>
              <w:ind w:left="0"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בשנות ה- 80</w:t>
            </w:r>
          </w:p>
        </w:tc>
        <w:tc>
          <w:tcPr>
            <w:tcW w:w="3342" w:type="dxa"/>
          </w:tcPr>
          <w:p w:rsidR="004A2DF4" w:rsidRDefault="004A2DF4" w:rsidP="004A2DF4">
            <w:pPr>
              <w:pStyle w:val="a4"/>
              <w:bidi/>
              <w:ind w:left="0"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כיום</w:t>
            </w:r>
          </w:p>
        </w:tc>
      </w:tr>
      <w:tr w:rsidR="004A2DF4" w:rsidTr="004A2DF4">
        <w:tc>
          <w:tcPr>
            <w:tcW w:w="3342" w:type="dxa"/>
          </w:tcPr>
          <w:p w:rsidR="004A2DF4" w:rsidRDefault="004A2DF4" w:rsidP="004A2DF4">
            <w:pPr>
              <w:pStyle w:val="a4"/>
              <w:numPr>
                <w:ilvl w:val="0"/>
                <w:numId w:val="5"/>
              </w:numPr>
              <w:bidi/>
              <w:ind w:left="0" w:firstLine="0"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תאונות עבודה רגילות</w:t>
            </w:r>
          </w:p>
        </w:tc>
        <w:tc>
          <w:tcPr>
            <w:tcW w:w="3342" w:type="dxa"/>
          </w:tcPr>
          <w:p w:rsidR="004A2DF4" w:rsidRDefault="004A2DF4" w:rsidP="004A2DF4">
            <w:pPr>
              <w:pStyle w:val="a4"/>
              <w:numPr>
                <w:ilvl w:val="0"/>
                <w:numId w:val="5"/>
              </w:numPr>
              <w:bidi/>
              <w:ind w:left="0" w:firstLine="0"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88%</w:t>
            </w:r>
          </w:p>
        </w:tc>
        <w:tc>
          <w:tcPr>
            <w:tcW w:w="3342" w:type="dxa"/>
          </w:tcPr>
          <w:p w:rsidR="004A2DF4" w:rsidRDefault="004A2DF4" w:rsidP="004A2DF4">
            <w:pPr>
              <w:pStyle w:val="a4"/>
              <w:numPr>
                <w:ilvl w:val="0"/>
                <w:numId w:val="5"/>
              </w:numPr>
              <w:bidi/>
              <w:ind w:left="0" w:firstLine="0"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ירידה של 75%</w:t>
            </w:r>
          </w:p>
        </w:tc>
      </w:tr>
      <w:tr w:rsidR="004A2DF4" w:rsidTr="004A2DF4">
        <w:tc>
          <w:tcPr>
            <w:tcW w:w="3342" w:type="dxa"/>
          </w:tcPr>
          <w:p w:rsidR="004A2DF4" w:rsidRDefault="004A2DF4" w:rsidP="004A2DF4">
            <w:pPr>
              <w:pStyle w:val="a4"/>
              <w:numPr>
                <w:ilvl w:val="0"/>
                <w:numId w:val="5"/>
              </w:numPr>
              <w:bidi/>
              <w:ind w:left="0" w:firstLine="0"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תאונות דרכים</w:t>
            </w:r>
          </w:p>
        </w:tc>
        <w:tc>
          <w:tcPr>
            <w:tcW w:w="3342" w:type="dxa"/>
          </w:tcPr>
          <w:p w:rsidR="004A2DF4" w:rsidRDefault="004A2DF4" w:rsidP="004A2DF4">
            <w:pPr>
              <w:pStyle w:val="a4"/>
              <w:numPr>
                <w:ilvl w:val="0"/>
                <w:numId w:val="5"/>
              </w:numPr>
              <w:bidi/>
              <w:ind w:left="0" w:firstLine="0"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12%</w:t>
            </w:r>
          </w:p>
        </w:tc>
        <w:tc>
          <w:tcPr>
            <w:tcW w:w="3342" w:type="dxa"/>
          </w:tcPr>
          <w:p w:rsidR="004A2DF4" w:rsidRDefault="004A2DF4" w:rsidP="004A2DF4">
            <w:pPr>
              <w:pStyle w:val="a4"/>
              <w:numPr>
                <w:ilvl w:val="0"/>
                <w:numId w:val="5"/>
              </w:numPr>
              <w:bidi/>
              <w:ind w:left="0" w:firstLine="0"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ירידה של 25%</w:t>
            </w:r>
          </w:p>
        </w:tc>
      </w:tr>
    </w:tbl>
    <w:p w:rsidR="004A2DF4" w:rsidRDefault="004A2DF4" w:rsidP="004A2DF4">
      <w:pPr>
        <w:pStyle w:val="a4"/>
        <w:bidi/>
        <w:ind w:left="360"/>
        <w:jc w:val="left"/>
        <w:rPr>
          <w:rFonts w:hint="cs"/>
          <w:sz w:val="24"/>
          <w:szCs w:val="24"/>
          <w:rtl/>
        </w:rPr>
      </w:pPr>
    </w:p>
    <w:p w:rsidR="00BC2710" w:rsidRDefault="00BC2710" w:rsidP="00BC2710">
      <w:pPr>
        <w:pStyle w:val="a4"/>
        <w:bidi/>
        <w:ind w:left="9000" w:firstLine="360"/>
        <w:jc w:val="left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</w:t>
      </w:r>
    </w:p>
    <w:p w:rsidR="004A2DF4" w:rsidRDefault="004A2DF4" w:rsidP="004A2DF4">
      <w:pPr>
        <w:pStyle w:val="a4"/>
        <w:bidi/>
        <w:ind w:left="360"/>
        <w:jc w:val="left"/>
        <w:rPr>
          <w:rFonts w:hint="cs"/>
          <w:sz w:val="24"/>
          <w:szCs w:val="24"/>
          <w:rtl/>
        </w:rPr>
      </w:pPr>
    </w:p>
    <w:p w:rsidR="004A2DF4" w:rsidRDefault="004A2DF4" w:rsidP="004A2DF4">
      <w:pPr>
        <w:pStyle w:val="a4"/>
        <w:bidi/>
        <w:ind w:left="360"/>
        <w:jc w:val="left"/>
        <w:rPr>
          <w:rFonts w:hint="cs"/>
          <w:b/>
          <w:bCs/>
          <w:sz w:val="32"/>
          <w:szCs w:val="32"/>
          <w:u w:val="single"/>
          <w:rtl/>
        </w:rPr>
      </w:pPr>
      <w:r w:rsidRPr="004A2DF4">
        <w:rPr>
          <w:rFonts w:hint="cs"/>
          <w:b/>
          <w:bCs/>
          <w:sz w:val="32"/>
          <w:szCs w:val="32"/>
          <w:u w:val="single"/>
        </w:rPr>
        <w:t xml:space="preserve">C.1.8-4 </w:t>
      </w:r>
      <w:r w:rsidRPr="004A2DF4">
        <w:rPr>
          <w:rFonts w:hint="cs"/>
          <w:b/>
          <w:bCs/>
          <w:sz w:val="32"/>
          <w:szCs w:val="32"/>
          <w:u w:val="single"/>
          <w:rtl/>
        </w:rPr>
        <w:t xml:space="preserve"> - שיעורי תאונות:</w:t>
      </w:r>
    </w:p>
    <w:p w:rsidR="004A2DF4" w:rsidRDefault="004A2DF4" w:rsidP="004A2DF4">
      <w:pPr>
        <w:pStyle w:val="a4"/>
        <w:bidi/>
        <w:ind w:left="360"/>
        <w:jc w:val="left"/>
        <w:rPr>
          <w:rFonts w:hint="cs"/>
          <w:b/>
          <w:bCs/>
          <w:sz w:val="32"/>
          <w:szCs w:val="32"/>
          <w:u w:val="single"/>
          <w:rtl/>
        </w:rPr>
      </w:pPr>
    </w:p>
    <w:p w:rsidR="004A2DF4" w:rsidRPr="003E76C0" w:rsidRDefault="004A2DF4" w:rsidP="004A2DF4">
      <w:pPr>
        <w:pStyle w:val="a4"/>
        <w:bidi/>
        <w:ind w:left="360"/>
        <w:jc w:val="left"/>
        <w:rPr>
          <w:rFonts w:hint="cs"/>
          <w:b/>
          <w:bCs/>
          <w:sz w:val="24"/>
          <w:szCs w:val="24"/>
          <w:u w:val="double"/>
          <w:rtl/>
        </w:rPr>
      </w:pPr>
      <w:r w:rsidRPr="003E76C0">
        <w:rPr>
          <w:rFonts w:hint="cs"/>
          <w:sz w:val="24"/>
          <w:szCs w:val="24"/>
          <w:highlight w:val="yellow"/>
          <w:u w:val="double"/>
          <w:rtl/>
        </w:rPr>
        <w:t>שיעור תכיפות לשנה</w:t>
      </w:r>
    </w:p>
    <w:p w:rsidR="004A2DF4" w:rsidRPr="004A2DF4" w:rsidRDefault="004A2DF4" w:rsidP="004A2DF4">
      <w:pPr>
        <w:pStyle w:val="a4"/>
        <w:bidi/>
        <w:ind w:left="2880"/>
        <w:jc w:val="left"/>
        <w:rPr>
          <w:rFonts w:hint="cs"/>
          <w:sz w:val="16"/>
          <w:szCs w:val="16"/>
          <w:rtl/>
        </w:rPr>
      </w:pPr>
      <w:r>
        <w:rPr>
          <w:sz w:val="24"/>
          <w:szCs w:val="24"/>
          <w:rtl/>
        </w:rPr>
        <w:br/>
      </w:r>
      <w:r w:rsidRPr="004A2DF4">
        <w:rPr>
          <w:rFonts w:hint="cs"/>
          <w:sz w:val="16"/>
          <w:szCs w:val="16"/>
          <w:rtl/>
        </w:rPr>
        <w:t xml:space="preserve">מספר שרירותי כמה תאונות עבודה </w:t>
      </w:r>
      <w:r w:rsidRPr="004A2DF4">
        <w:rPr>
          <w:sz w:val="16"/>
          <w:szCs w:val="16"/>
          <w:rtl/>
        </w:rPr>
        <w:t>–</w:t>
      </w:r>
      <w:r w:rsidRPr="004A2DF4">
        <w:rPr>
          <w:rFonts w:hint="cs"/>
          <w:sz w:val="16"/>
          <w:szCs w:val="16"/>
          <w:rtl/>
        </w:rPr>
        <w:t xml:space="preserve"> בארה"ב המספר הוא 200,000</w:t>
      </w:r>
    </w:p>
    <w:p w:rsidR="004A2DF4" w:rsidRDefault="003E76C0" w:rsidP="004A2DF4">
      <w:pPr>
        <w:pStyle w:val="a4"/>
        <w:bidi/>
        <w:ind w:left="360"/>
        <w:jc w:val="left"/>
        <w:rPr>
          <w:rFonts w:hint="cs"/>
          <w:sz w:val="24"/>
          <w:szCs w:val="24"/>
          <w:u w:val="single"/>
          <w:rtl/>
        </w:rPr>
      </w:pPr>
      <w:r>
        <w:rPr>
          <w:rFonts w:hint="cs"/>
          <w:noProof/>
          <w:sz w:val="24"/>
          <w:szCs w:val="24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6.9pt;margin-top:.6pt;width:24pt;height:5.85pt;z-index:251658240" o:connectortype="straight">
            <v:stroke endarrow="block"/>
          </v:shape>
        </w:pict>
      </w:r>
      <w:r w:rsidR="004A2DF4" w:rsidRPr="004A2DF4">
        <w:rPr>
          <w:rFonts w:hint="cs"/>
          <w:sz w:val="24"/>
          <w:szCs w:val="24"/>
          <w:u w:val="single"/>
          <w:rtl/>
        </w:rPr>
        <w:t xml:space="preserve">מספר תאונות </w:t>
      </w:r>
      <w:r w:rsidR="004A2DF4" w:rsidRPr="004A2DF4">
        <w:rPr>
          <w:rFonts w:hint="cs"/>
          <w:sz w:val="24"/>
          <w:szCs w:val="24"/>
          <w:u w:val="single"/>
        </w:rPr>
        <w:t>X</w:t>
      </w:r>
      <w:r w:rsidR="004A2DF4" w:rsidRPr="004A2DF4">
        <w:rPr>
          <w:rFonts w:hint="cs"/>
          <w:sz w:val="24"/>
          <w:szCs w:val="24"/>
          <w:u w:val="single"/>
          <w:rtl/>
        </w:rPr>
        <w:t xml:space="preserve"> 100,000 </w:t>
      </w:r>
    </w:p>
    <w:p w:rsidR="004A2DF4" w:rsidRDefault="004A2DF4" w:rsidP="004A2DF4">
      <w:pPr>
        <w:pStyle w:val="a4"/>
        <w:bidi/>
        <w:ind w:left="360"/>
        <w:jc w:val="left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</w:t>
      </w:r>
      <w:r w:rsidRPr="004A2DF4">
        <w:rPr>
          <w:rFonts w:hint="cs"/>
          <w:sz w:val="24"/>
          <w:szCs w:val="24"/>
          <w:rtl/>
        </w:rPr>
        <w:t>סה"כ שעות עבודה</w:t>
      </w:r>
    </w:p>
    <w:p w:rsidR="003E76C0" w:rsidRDefault="003E76C0" w:rsidP="003E76C0">
      <w:pPr>
        <w:pStyle w:val="a4"/>
        <w:bidi/>
        <w:ind w:left="360"/>
        <w:jc w:val="left"/>
        <w:rPr>
          <w:rFonts w:hint="cs"/>
          <w:sz w:val="24"/>
          <w:szCs w:val="24"/>
          <w:rtl/>
        </w:rPr>
      </w:pPr>
    </w:p>
    <w:p w:rsidR="003E76C0" w:rsidRDefault="003E76C0" w:rsidP="003E76C0">
      <w:pPr>
        <w:pStyle w:val="a4"/>
        <w:bidi/>
        <w:ind w:left="360"/>
        <w:jc w:val="left"/>
        <w:rPr>
          <w:rFonts w:hint="cs"/>
          <w:b/>
          <w:bCs/>
          <w:sz w:val="24"/>
          <w:szCs w:val="24"/>
          <w:u w:val="double"/>
          <w:rtl/>
        </w:rPr>
      </w:pPr>
      <w:r>
        <w:rPr>
          <w:b/>
          <w:bCs/>
          <w:sz w:val="24"/>
          <w:szCs w:val="24"/>
          <w:highlight w:val="yellow"/>
          <w:u w:val="double"/>
          <w:rtl/>
        </w:rPr>
        <w:br/>
      </w:r>
      <w:r w:rsidRPr="003E76C0">
        <w:rPr>
          <w:rFonts w:hint="cs"/>
          <w:b/>
          <w:bCs/>
          <w:sz w:val="24"/>
          <w:szCs w:val="24"/>
          <w:highlight w:val="yellow"/>
          <w:u w:val="double"/>
          <w:rtl/>
        </w:rPr>
        <w:t>שיעור החומרה</w:t>
      </w:r>
      <w:r>
        <w:rPr>
          <w:b/>
          <w:bCs/>
          <w:sz w:val="24"/>
          <w:szCs w:val="24"/>
          <w:u w:val="double"/>
          <w:rtl/>
        </w:rPr>
        <w:br/>
      </w:r>
    </w:p>
    <w:p w:rsidR="003E76C0" w:rsidRDefault="003E76C0" w:rsidP="003E76C0">
      <w:pPr>
        <w:pStyle w:val="a4"/>
        <w:bidi/>
        <w:ind w:left="360"/>
        <w:jc w:val="left"/>
        <w:rPr>
          <w:rFonts w:hint="cs"/>
          <w:sz w:val="24"/>
          <w:szCs w:val="24"/>
          <w:u w:val="single"/>
          <w:rtl/>
        </w:rPr>
      </w:pPr>
      <w:r>
        <w:rPr>
          <w:rFonts w:hint="cs"/>
          <w:noProof/>
          <w:sz w:val="24"/>
          <w:szCs w:val="24"/>
          <w:u w:val="single"/>
          <w:rtl/>
        </w:rPr>
        <w:t>ימי העדרות מהעבודה</w:t>
      </w:r>
    </w:p>
    <w:p w:rsidR="003E76C0" w:rsidRDefault="003E76C0" w:rsidP="003E76C0">
      <w:pPr>
        <w:pStyle w:val="a4"/>
        <w:bidi/>
        <w:ind w:left="360"/>
        <w:jc w:val="left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  <w:r w:rsidRPr="004A2DF4">
        <w:rPr>
          <w:rFonts w:hint="cs"/>
          <w:sz w:val="24"/>
          <w:szCs w:val="24"/>
          <w:rtl/>
        </w:rPr>
        <w:t xml:space="preserve">סה"כ </w:t>
      </w:r>
      <w:r>
        <w:rPr>
          <w:rFonts w:hint="cs"/>
          <w:sz w:val="24"/>
          <w:szCs w:val="24"/>
          <w:rtl/>
        </w:rPr>
        <w:t>מספר העובדים</w:t>
      </w:r>
    </w:p>
    <w:p w:rsidR="003E76C0" w:rsidRPr="003E76C0" w:rsidRDefault="003E76C0" w:rsidP="003E76C0">
      <w:pPr>
        <w:pStyle w:val="a4"/>
        <w:bidi/>
        <w:ind w:left="360"/>
        <w:jc w:val="left"/>
        <w:rPr>
          <w:rFonts w:hint="cs"/>
          <w:b/>
          <w:bCs/>
          <w:sz w:val="24"/>
          <w:szCs w:val="24"/>
          <w:u w:val="double"/>
          <w:rtl/>
        </w:rPr>
      </w:pPr>
    </w:p>
    <w:p w:rsidR="004A2DF4" w:rsidRDefault="003E76C0" w:rsidP="004A2DF4">
      <w:pPr>
        <w:pStyle w:val="a4"/>
        <w:bidi/>
        <w:ind w:left="360"/>
        <w:jc w:val="left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***הערה: בארץ </w:t>
      </w:r>
      <w:r w:rsidRPr="003E76C0">
        <w:rPr>
          <w:rFonts w:hint="cs"/>
          <w:b/>
          <w:bCs/>
          <w:sz w:val="24"/>
          <w:szCs w:val="24"/>
          <w:u w:val="double"/>
          <w:rtl/>
        </w:rPr>
        <w:t xml:space="preserve">שיעור החומרה ותכיפות </w:t>
      </w:r>
      <w:r w:rsidRPr="003E76C0">
        <w:rPr>
          <w:b/>
          <w:bCs/>
          <w:sz w:val="24"/>
          <w:szCs w:val="24"/>
          <w:u w:val="double"/>
          <w:rtl/>
        </w:rPr>
        <w:t>–</w:t>
      </w:r>
      <w:r w:rsidRPr="003E76C0">
        <w:rPr>
          <w:rFonts w:hint="cs"/>
          <w:b/>
          <w:bCs/>
          <w:sz w:val="24"/>
          <w:szCs w:val="24"/>
          <w:u w:val="double"/>
          <w:rtl/>
        </w:rPr>
        <w:t xml:space="preserve"> 1</w:t>
      </w:r>
      <w:r w:rsidRPr="003E76C0">
        <w:rPr>
          <w:b/>
          <w:bCs/>
          <w:sz w:val="24"/>
          <w:szCs w:val="24"/>
          <w:u w:val="double"/>
          <w:rtl/>
        </w:rPr>
        <w:br/>
      </w:r>
    </w:p>
    <w:tbl>
      <w:tblPr>
        <w:tblStyle w:val="a3"/>
        <w:bidiVisual/>
        <w:tblW w:w="0" w:type="auto"/>
        <w:tblInd w:w="360" w:type="dxa"/>
        <w:tblLook w:val="04A0"/>
      </w:tblPr>
      <w:tblGrid>
        <w:gridCol w:w="3206"/>
        <w:gridCol w:w="3230"/>
        <w:gridCol w:w="3230"/>
      </w:tblGrid>
      <w:tr w:rsidR="004A2DF4" w:rsidTr="004A2DF4">
        <w:tc>
          <w:tcPr>
            <w:tcW w:w="3206" w:type="dxa"/>
          </w:tcPr>
          <w:p w:rsidR="004A2DF4" w:rsidRDefault="004A2DF4" w:rsidP="004A2DF4">
            <w:pPr>
              <w:pStyle w:val="a4"/>
              <w:bidi/>
              <w:ind w:left="0"/>
              <w:jc w:val="left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3230" w:type="dxa"/>
          </w:tcPr>
          <w:p w:rsidR="004A2DF4" w:rsidRPr="004A2DF4" w:rsidRDefault="004A2DF4" w:rsidP="004A2DF4">
            <w:pPr>
              <w:pStyle w:val="a4"/>
              <w:bidi/>
              <w:ind w:left="0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4A2DF4">
              <w:rPr>
                <w:rFonts w:hint="cs"/>
                <w:b/>
                <w:bCs/>
                <w:sz w:val="32"/>
                <w:szCs w:val="32"/>
                <w:rtl/>
              </w:rPr>
              <w:t>בשנת 2008</w:t>
            </w:r>
          </w:p>
        </w:tc>
        <w:tc>
          <w:tcPr>
            <w:tcW w:w="3230" w:type="dxa"/>
          </w:tcPr>
          <w:p w:rsidR="004A2DF4" w:rsidRPr="004A2DF4" w:rsidRDefault="004A2DF4" w:rsidP="004A2DF4">
            <w:pPr>
              <w:pStyle w:val="a4"/>
              <w:bidi/>
              <w:ind w:left="0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4A2DF4">
              <w:rPr>
                <w:rFonts w:hint="cs"/>
                <w:b/>
                <w:bCs/>
                <w:sz w:val="32"/>
                <w:szCs w:val="32"/>
                <w:rtl/>
              </w:rPr>
              <w:t>בשנת 2009</w:t>
            </w:r>
          </w:p>
        </w:tc>
      </w:tr>
      <w:tr w:rsidR="004A2DF4" w:rsidTr="004A2DF4">
        <w:tc>
          <w:tcPr>
            <w:tcW w:w="3206" w:type="dxa"/>
          </w:tcPr>
          <w:p w:rsidR="004A2DF4" w:rsidRDefault="004A2DF4" w:rsidP="004A2DF4">
            <w:pPr>
              <w:pStyle w:val="a4"/>
              <w:bidi/>
              <w:ind w:left="0"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חישוב שעות בשנה</w:t>
            </w:r>
          </w:p>
        </w:tc>
        <w:tc>
          <w:tcPr>
            <w:tcW w:w="3230" w:type="dxa"/>
          </w:tcPr>
          <w:p w:rsidR="004A2DF4" w:rsidRPr="004A2DF4" w:rsidRDefault="004A2DF4" w:rsidP="004A2DF4">
            <w:pPr>
              <w:pStyle w:val="a4"/>
              <w:bidi/>
              <w:ind w:left="0"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30 </w:t>
            </w:r>
            <w:r w:rsidRPr="004A2DF4">
              <w:rPr>
                <w:rFonts w:hint="cs"/>
                <w:sz w:val="18"/>
                <w:szCs w:val="18"/>
                <w:rtl/>
              </w:rPr>
              <w:t>עובדים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</w:rPr>
              <w:t>X</w:t>
            </w:r>
            <w:r>
              <w:rPr>
                <w:rFonts w:hint="cs"/>
                <w:sz w:val="24"/>
                <w:szCs w:val="24"/>
                <w:rtl/>
              </w:rPr>
              <w:t xml:space="preserve">  2,000 </w:t>
            </w:r>
            <w:r w:rsidRPr="004A2DF4">
              <w:rPr>
                <w:rFonts w:hint="cs"/>
                <w:sz w:val="18"/>
                <w:szCs w:val="18"/>
                <w:rtl/>
              </w:rPr>
              <w:t>שעות בשנה</w:t>
            </w:r>
            <w:r>
              <w:rPr>
                <w:sz w:val="18"/>
                <w:szCs w:val="18"/>
                <w:rtl/>
              </w:rPr>
              <w:br/>
            </w:r>
            <w:r>
              <w:rPr>
                <w:rFonts w:hint="cs"/>
                <w:sz w:val="18"/>
                <w:szCs w:val="18"/>
                <w:rtl/>
              </w:rPr>
              <w:br/>
              <w:t>=</w:t>
            </w:r>
            <w:r w:rsidRPr="004A2DF4">
              <w:rPr>
                <w:rFonts w:hint="cs"/>
                <w:sz w:val="28"/>
                <w:szCs w:val="28"/>
                <w:rtl/>
              </w:rPr>
              <w:t xml:space="preserve">60,000 </w:t>
            </w:r>
            <w:r w:rsidRPr="004A2DF4">
              <w:rPr>
                <w:rFonts w:hint="cs"/>
                <w:sz w:val="18"/>
                <w:szCs w:val="18"/>
                <w:rtl/>
              </w:rPr>
              <w:t>שעות בשנה</w:t>
            </w:r>
            <w:r w:rsidRPr="004A2DF4">
              <w:rPr>
                <w:sz w:val="18"/>
                <w:szCs w:val="18"/>
                <w:rtl/>
              </w:rPr>
              <w:br/>
            </w:r>
          </w:p>
        </w:tc>
        <w:tc>
          <w:tcPr>
            <w:tcW w:w="3230" w:type="dxa"/>
          </w:tcPr>
          <w:p w:rsidR="004A2DF4" w:rsidRDefault="004A2DF4" w:rsidP="004A2DF4">
            <w:pPr>
              <w:pStyle w:val="a4"/>
              <w:bidi/>
              <w:ind w:left="0"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50 </w:t>
            </w:r>
            <w:r w:rsidRPr="004A2DF4">
              <w:rPr>
                <w:rFonts w:hint="cs"/>
                <w:sz w:val="18"/>
                <w:szCs w:val="18"/>
                <w:rtl/>
              </w:rPr>
              <w:t>עובדים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</w:rPr>
              <w:t>X</w:t>
            </w:r>
            <w:r>
              <w:rPr>
                <w:rFonts w:hint="cs"/>
                <w:sz w:val="24"/>
                <w:szCs w:val="24"/>
                <w:rtl/>
              </w:rPr>
              <w:t xml:space="preserve">  2,000 </w:t>
            </w:r>
            <w:r w:rsidRPr="004A2DF4">
              <w:rPr>
                <w:rFonts w:hint="cs"/>
                <w:sz w:val="18"/>
                <w:szCs w:val="18"/>
                <w:rtl/>
              </w:rPr>
              <w:t>שעות בשנה</w:t>
            </w:r>
            <w:r>
              <w:rPr>
                <w:sz w:val="18"/>
                <w:szCs w:val="18"/>
                <w:rtl/>
              </w:rPr>
              <w:br/>
            </w:r>
            <w:r>
              <w:rPr>
                <w:rFonts w:hint="cs"/>
                <w:sz w:val="18"/>
                <w:szCs w:val="18"/>
                <w:rtl/>
              </w:rPr>
              <w:br/>
              <w:t>=</w:t>
            </w:r>
            <w:r>
              <w:rPr>
                <w:rFonts w:hint="cs"/>
                <w:sz w:val="28"/>
                <w:szCs w:val="28"/>
                <w:rtl/>
              </w:rPr>
              <w:t>100</w:t>
            </w:r>
            <w:r w:rsidRPr="004A2DF4">
              <w:rPr>
                <w:rFonts w:hint="cs"/>
                <w:sz w:val="28"/>
                <w:szCs w:val="28"/>
                <w:rtl/>
              </w:rPr>
              <w:t xml:space="preserve">,000 </w:t>
            </w:r>
            <w:r w:rsidRPr="004A2DF4">
              <w:rPr>
                <w:rFonts w:hint="cs"/>
                <w:sz w:val="18"/>
                <w:szCs w:val="18"/>
                <w:rtl/>
              </w:rPr>
              <w:t>שעות בשנה</w:t>
            </w:r>
            <w:r w:rsidRPr="004A2DF4">
              <w:rPr>
                <w:sz w:val="18"/>
                <w:szCs w:val="18"/>
                <w:rtl/>
              </w:rPr>
              <w:br/>
            </w:r>
          </w:p>
        </w:tc>
      </w:tr>
      <w:tr w:rsidR="004A2DF4" w:rsidTr="004A2DF4">
        <w:tc>
          <w:tcPr>
            <w:tcW w:w="3206" w:type="dxa"/>
          </w:tcPr>
          <w:p w:rsidR="004A2DF4" w:rsidRDefault="004A2DF4" w:rsidP="004A2DF4">
            <w:pPr>
              <w:pStyle w:val="a4"/>
              <w:bidi/>
              <w:ind w:left="0"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שיעור תכיפות בשנה</w:t>
            </w:r>
          </w:p>
        </w:tc>
        <w:tc>
          <w:tcPr>
            <w:tcW w:w="3230" w:type="dxa"/>
          </w:tcPr>
          <w:p w:rsidR="004A2DF4" w:rsidRDefault="004A2DF4" w:rsidP="00017517">
            <w:pPr>
              <w:pStyle w:val="a4"/>
              <w:bidi/>
              <w:ind w:left="360"/>
              <w:jc w:val="left"/>
              <w:rPr>
                <w:rFonts w:hint="cs"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sz w:val="24"/>
                <w:szCs w:val="24"/>
                <w:u w:val="single"/>
                <w:rtl/>
              </w:rPr>
              <w:t>6</w:t>
            </w:r>
            <w:r w:rsidRPr="004A2DF4">
              <w:rPr>
                <w:rFonts w:hint="cs"/>
                <w:sz w:val="24"/>
                <w:szCs w:val="24"/>
                <w:u w:val="single"/>
                <w:rtl/>
              </w:rPr>
              <w:t xml:space="preserve"> </w:t>
            </w:r>
            <w:r w:rsidRPr="004A2DF4">
              <w:rPr>
                <w:rFonts w:hint="cs"/>
                <w:sz w:val="24"/>
                <w:szCs w:val="24"/>
                <w:u w:val="single"/>
              </w:rPr>
              <w:t>X</w:t>
            </w:r>
            <w:r w:rsidRPr="004A2DF4">
              <w:rPr>
                <w:rFonts w:hint="cs"/>
                <w:sz w:val="24"/>
                <w:szCs w:val="24"/>
                <w:u w:val="single"/>
                <w:rtl/>
              </w:rPr>
              <w:t xml:space="preserve"> 100,000 </w:t>
            </w:r>
          </w:p>
          <w:p w:rsidR="004A2DF4" w:rsidRDefault="004A2DF4" w:rsidP="00017517">
            <w:pPr>
              <w:pStyle w:val="a4"/>
              <w:bidi/>
              <w:ind w:left="360"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60,000</w:t>
            </w:r>
            <w:r w:rsidR="003E76C0">
              <w:rPr>
                <w:sz w:val="24"/>
                <w:szCs w:val="24"/>
                <w:rtl/>
              </w:rPr>
              <w:br/>
            </w:r>
          </w:p>
          <w:p w:rsidR="003E76C0" w:rsidRDefault="003E76C0" w:rsidP="003E76C0">
            <w:pPr>
              <w:pStyle w:val="a4"/>
              <w:bidi/>
              <w:ind w:left="360"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= </w:t>
            </w:r>
            <w:r w:rsidRPr="003E76C0">
              <w:rPr>
                <w:rFonts w:hint="cs"/>
                <w:b/>
                <w:bCs/>
                <w:sz w:val="24"/>
                <w:szCs w:val="24"/>
                <w:u w:val="double"/>
                <w:rtl/>
              </w:rPr>
              <w:t>10</w:t>
            </w:r>
          </w:p>
          <w:p w:rsidR="004A2DF4" w:rsidRDefault="004A2DF4" w:rsidP="00017517">
            <w:pPr>
              <w:pStyle w:val="a4"/>
              <w:bidi/>
              <w:ind w:left="0"/>
              <w:jc w:val="left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3230" w:type="dxa"/>
          </w:tcPr>
          <w:p w:rsidR="004A2DF4" w:rsidRDefault="004A2DF4" w:rsidP="00017517">
            <w:pPr>
              <w:pStyle w:val="a4"/>
              <w:bidi/>
              <w:ind w:left="360"/>
              <w:jc w:val="left"/>
              <w:rPr>
                <w:rFonts w:hint="cs"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sz w:val="24"/>
                <w:szCs w:val="24"/>
                <w:u w:val="single"/>
                <w:rtl/>
              </w:rPr>
              <w:t>8</w:t>
            </w:r>
            <w:r w:rsidRPr="004A2DF4">
              <w:rPr>
                <w:rFonts w:hint="cs"/>
                <w:sz w:val="24"/>
                <w:szCs w:val="24"/>
                <w:u w:val="single"/>
                <w:rtl/>
              </w:rPr>
              <w:t xml:space="preserve"> </w:t>
            </w:r>
            <w:r w:rsidRPr="004A2DF4">
              <w:rPr>
                <w:rFonts w:hint="cs"/>
                <w:sz w:val="24"/>
                <w:szCs w:val="24"/>
                <w:u w:val="single"/>
              </w:rPr>
              <w:t>X</w:t>
            </w:r>
            <w:r w:rsidRPr="004A2DF4">
              <w:rPr>
                <w:rFonts w:hint="cs"/>
                <w:sz w:val="24"/>
                <w:szCs w:val="24"/>
                <w:u w:val="single"/>
                <w:rtl/>
              </w:rPr>
              <w:t xml:space="preserve"> 100,000 </w:t>
            </w:r>
          </w:p>
          <w:p w:rsidR="004A2DF4" w:rsidRDefault="004A2DF4" w:rsidP="00017517">
            <w:pPr>
              <w:pStyle w:val="a4"/>
              <w:bidi/>
              <w:ind w:left="360"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100,000</w:t>
            </w:r>
            <w:r w:rsidR="003E76C0">
              <w:rPr>
                <w:sz w:val="24"/>
                <w:szCs w:val="24"/>
                <w:rtl/>
              </w:rPr>
              <w:br/>
            </w:r>
            <w:r w:rsidR="003E76C0">
              <w:rPr>
                <w:sz w:val="24"/>
                <w:szCs w:val="24"/>
                <w:rtl/>
              </w:rPr>
              <w:br/>
            </w:r>
            <w:r w:rsidR="003E76C0">
              <w:rPr>
                <w:rFonts w:hint="cs"/>
                <w:sz w:val="24"/>
                <w:szCs w:val="24"/>
                <w:rtl/>
              </w:rPr>
              <w:t xml:space="preserve">= </w:t>
            </w:r>
            <w:r w:rsidR="003E76C0" w:rsidRPr="003E76C0">
              <w:rPr>
                <w:rFonts w:hint="cs"/>
                <w:b/>
                <w:bCs/>
                <w:sz w:val="24"/>
                <w:szCs w:val="24"/>
                <w:u w:val="double"/>
                <w:rtl/>
              </w:rPr>
              <w:t>8</w:t>
            </w:r>
          </w:p>
          <w:p w:rsidR="004A2DF4" w:rsidRDefault="004A2DF4" w:rsidP="00017517">
            <w:pPr>
              <w:pStyle w:val="a4"/>
              <w:bidi/>
              <w:ind w:left="0"/>
              <w:jc w:val="left"/>
              <w:rPr>
                <w:rFonts w:hint="cs"/>
                <w:sz w:val="24"/>
                <w:szCs w:val="24"/>
                <w:rtl/>
              </w:rPr>
            </w:pPr>
          </w:p>
        </w:tc>
      </w:tr>
      <w:tr w:rsidR="004A2DF4" w:rsidTr="004A2DF4">
        <w:tc>
          <w:tcPr>
            <w:tcW w:w="3206" w:type="dxa"/>
          </w:tcPr>
          <w:p w:rsidR="004A2DF4" w:rsidRDefault="003E76C0" w:rsidP="004A2DF4">
            <w:pPr>
              <w:pStyle w:val="a4"/>
              <w:bidi/>
              <w:ind w:left="0"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שיעור החומרה</w:t>
            </w:r>
          </w:p>
        </w:tc>
        <w:tc>
          <w:tcPr>
            <w:tcW w:w="3230" w:type="dxa"/>
          </w:tcPr>
          <w:p w:rsidR="004A2DF4" w:rsidRDefault="003E76C0" w:rsidP="004A2DF4">
            <w:pPr>
              <w:pStyle w:val="a4"/>
              <w:bidi/>
              <w:ind w:left="0"/>
              <w:jc w:val="left"/>
              <w:rPr>
                <w:rFonts w:hint="cs"/>
                <w:sz w:val="18"/>
                <w:szCs w:val="18"/>
                <w:rtl/>
              </w:rPr>
            </w:pPr>
            <w:r w:rsidRPr="003E76C0">
              <w:rPr>
                <w:rFonts w:hint="cs"/>
                <w:sz w:val="24"/>
                <w:szCs w:val="24"/>
                <w:u w:val="single"/>
                <w:rtl/>
              </w:rPr>
              <w:t>180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3E76C0">
              <w:rPr>
                <w:rFonts w:hint="cs"/>
                <w:sz w:val="18"/>
                <w:szCs w:val="18"/>
                <w:rtl/>
              </w:rPr>
              <w:t>ימי ה</w:t>
            </w:r>
            <w:r>
              <w:rPr>
                <w:rFonts w:hint="cs"/>
                <w:sz w:val="18"/>
                <w:szCs w:val="18"/>
                <w:rtl/>
              </w:rPr>
              <w:t>י</w:t>
            </w:r>
            <w:r w:rsidRPr="003E76C0">
              <w:rPr>
                <w:rFonts w:hint="cs"/>
                <w:sz w:val="18"/>
                <w:szCs w:val="18"/>
                <w:rtl/>
              </w:rPr>
              <w:t>עדרות</w:t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t xml:space="preserve">30  </w:t>
            </w:r>
            <w:r w:rsidRPr="003E76C0">
              <w:rPr>
                <w:rFonts w:hint="cs"/>
                <w:sz w:val="18"/>
                <w:szCs w:val="18"/>
                <w:rtl/>
              </w:rPr>
              <w:t>עובדים</w:t>
            </w:r>
            <w:r>
              <w:rPr>
                <w:sz w:val="18"/>
                <w:szCs w:val="18"/>
                <w:rtl/>
              </w:rPr>
              <w:br/>
            </w:r>
          </w:p>
          <w:p w:rsidR="003E76C0" w:rsidRDefault="003E76C0" w:rsidP="003E76C0">
            <w:pPr>
              <w:pStyle w:val="a4"/>
              <w:bidi/>
              <w:ind w:left="0"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= </w:t>
            </w:r>
            <w:r w:rsidRPr="003E76C0">
              <w:rPr>
                <w:rFonts w:hint="cs"/>
                <w:b/>
                <w:bCs/>
                <w:sz w:val="32"/>
                <w:szCs w:val="32"/>
                <w:u w:val="double"/>
                <w:rtl/>
              </w:rPr>
              <w:t>6</w:t>
            </w:r>
          </w:p>
        </w:tc>
        <w:tc>
          <w:tcPr>
            <w:tcW w:w="3230" w:type="dxa"/>
          </w:tcPr>
          <w:p w:rsidR="004A2DF4" w:rsidRDefault="003E76C0" w:rsidP="003E76C0">
            <w:pPr>
              <w:pStyle w:val="a4"/>
              <w:bidi/>
              <w:ind w:left="0"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u w:val="single"/>
                <w:rtl/>
              </w:rPr>
              <w:t>239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3E76C0">
              <w:rPr>
                <w:rFonts w:hint="cs"/>
                <w:sz w:val="18"/>
                <w:szCs w:val="18"/>
                <w:rtl/>
              </w:rPr>
              <w:t>ימי ה</w:t>
            </w:r>
            <w:r>
              <w:rPr>
                <w:rFonts w:hint="cs"/>
                <w:sz w:val="18"/>
                <w:szCs w:val="18"/>
                <w:rtl/>
              </w:rPr>
              <w:t>י</w:t>
            </w:r>
            <w:r w:rsidRPr="003E76C0">
              <w:rPr>
                <w:rFonts w:hint="cs"/>
                <w:sz w:val="18"/>
                <w:szCs w:val="18"/>
                <w:rtl/>
              </w:rPr>
              <w:t>עדרות</w:t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t xml:space="preserve">50  </w:t>
            </w:r>
            <w:r w:rsidRPr="003E76C0">
              <w:rPr>
                <w:rFonts w:hint="cs"/>
                <w:sz w:val="18"/>
                <w:szCs w:val="18"/>
                <w:rtl/>
              </w:rPr>
              <w:t>עובדים</w:t>
            </w:r>
            <w:r>
              <w:rPr>
                <w:sz w:val="18"/>
                <w:szCs w:val="18"/>
                <w:rtl/>
              </w:rPr>
              <w:br/>
            </w:r>
            <w:r>
              <w:rPr>
                <w:rFonts w:hint="cs"/>
                <w:sz w:val="18"/>
                <w:szCs w:val="18"/>
                <w:rtl/>
              </w:rPr>
              <w:br/>
              <w:t xml:space="preserve">= </w:t>
            </w:r>
            <w:r>
              <w:rPr>
                <w:rFonts w:hint="cs"/>
                <w:b/>
                <w:bCs/>
                <w:sz w:val="32"/>
                <w:szCs w:val="32"/>
                <w:u w:val="double"/>
                <w:rtl/>
              </w:rPr>
              <w:t>4.78</w:t>
            </w:r>
          </w:p>
        </w:tc>
      </w:tr>
    </w:tbl>
    <w:p w:rsidR="004A2DF4" w:rsidRDefault="004A2DF4" w:rsidP="004A2DF4">
      <w:pPr>
        <w:pStyle w:val="a4"/>
        <w:bidi/>
        <w:ind w:left="360"/>
        <w:jc w:val="left"/>
        <w:rPr>
          <w:rFonts w:hint="cs"/>
          <w:sz w:val="24"/>
          <w:szCs w:val="24"/>
          <w:rtl/>
        </w:rPr>
      </w:pPr>
    </w:p>
    <w:p w:rsidR="003E76C0" w:rsidRDefault="005B5723" w:rsidP="005B5723">
      <w:pPr>
        <w:pStyle w:val="a4"/>
        <w:numPr>
          <w:ilvl w:val="0"/>
          <w:numId w:val="9"/>
        </w:numPr>
        <w:bidi/>
        <w:ind w:left="630" w:hanging="450"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ניהול היעדרות הוא תחום השייך למחלקת כ"א במפעל (משאבי אנוש) וניתן להפחית כ- 50 אחוז מסה"כ היעדרות העובדים באמצעות ניהול היעדרויות.</w:t>
      </w:r>
    </w:p>
    <w:p w:rsidR="005B5723" w:rsidRDefault="005B5723" w:rsidP="005B5723">
      <w:pPr>
        <w:pStyle w:val="a4"/>
        <w:numPr>
          <w:ilvl w:val="0"/>
          <w:numId w:val="9"/>
        </w:numPr>
        <w:bidi/>
        <w:ind w:left="630" w:hanging="450"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יש לקבוע סף מקסימום לימי היעדרות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רק להיות עקבי במהלך החישובים ותמיד להשתמש עד 180 ימי ספריה מעבר לזה להגדיר את העובד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"כנכה" </w:t>
      </w:r>
    </w:p>
    <w:p w:rsidR="008C5BEB" w:rsidRDefault="008C5BEB" w:rsidP="008C5BEB">
      <w:pPr>
        <w:bidi/>
        <w:jc w:val="left"/>
        <w:rPr>
          <w:rFonts w:hint="cs"/>
          <w:sz w:val="24"/>
          <w:szCs w:val="24"/>
          <w:rtl/>
        </w:rPr>
      </w:pPr>
    </w:p>
    <w:p w:rsidR="008C5BEB" w:rsidRDefault="008C5BEB" w:rsidP="008C5BEB">
      <w:pPr>
        <w:bidi/>
        <w:jc w:val="left"/>
        <w:rPr>
          <w:rFonts w:hint="cs"/>
          <w:sz w:val="24"/>
          <w:szCs w:val="24"/>
          <w:rtl/>
        </w:rPr>
      </w:pPr>
    </w:p>
    <w:p w:rsidR="008C5BEB" w:rsidRDefault="008C5BEB" w:rsidP="008C5BEB">
      <w:pPr>
        <w:bidi/>
        <w:jc w:val="left"/>
        <w:rPr>
          <w:rFonts w:hint="cs"/>
          <w:sz w:val="24"/>
          <w:szCs w:val="24"/>
          <w:rtl/>
        </w:rPr>
      </w:pPr>
    </w:p>
    <w:p w:rsidR="008C5BEB" w:rsidRDefault="008C5BEB" w:rsidP="008C5BEB">
      <w:pPr>
        <w:bidi/>
        <w:jc w:val="left"/>
        <w:rPr>
          <w:rFonts w:hint="cs"/>
          <w:sz w:val="24"/>
          <w:szCs w:val="24"/>
          <w:rtl/>
        </w:rPr>
      </w:pPr>
    </w:p>
    <w:p w:rsidR="008C5BEB" w:rsidRDefault="008C5BEB" w:rsidP="008C5BEB">
      <w:pPr>
        <w:bidi/>
        <w:jc w:val="left"/>
        <w:rPr>
          <w:rFonts w:hint="cs"/>
          <w:sz w:val="24"/>
          <w:szCs w:val="24"/>
          <w:rtl/>
        </w:rPr>
      </w:pPr>
    </w:p>
    <w:p w:rsidR="008C5BEB" w:rsidRDefault="008C5BEB" w:rsidP="008C5BEB">
      <w:pPr>
        <w:bidi/>
        <w:jc w:val="left"/>
        <w:rPr>
          <w:rFonts w:hint="cs"/>
          <w:sz w:val="24"/>
          <w:szCs w:val="24"/>
          <w:rtl/>
        </w:rPr>
      </w:pPr>
    </w:p>
    <w:p w:rsidR="008C5BEB" w:rsidRDefault="00BC2710" w:rsidP="00BC2710">
      <w:pPr>
        <w:bidi/>
        <w:ind w:left="9360"/>
        <w:jc w:val="left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</w:t>
      </w:r>
    </w:p>
    <w:p w:rsidR="008C5BEB" w:rsidRDefault="008C5BEB" w:rsidP="008C5BEB">
      <w:pPr>
        <w:bidi/>
        <w:jc w:val="left"/>
        <w:rPr>
          <w:rFonts w:hint="cs"/>
          <w:sz w:val="24"/>
          <w:szCs w:val="24"/>
          <w:rtl/>
        </w:rPr>
      </w:pPr>
    </w:p>
    <w:p w:rsidR="008C5BEB" w:rsidRDefault="008C5BEB" w:rsidP="008C5BEB">
      <w:pPr>
        <w:bidi/>
        <w:jc w:val="left"/>
        <w:rPr>
          <w:rFonts w:hint="cs"/>
          <w:sz w:val="24"/>
          <w:szCs w:val="24"/>
          <w:rtl/>
        </w:rPr>
      </w:pPr>
      <w:r w:rsidRPr="008C5BEB">
        <w:rPr>
          <w:rFonts w:hint="cs"/>
          <w:b/>
          <w:bCs/>
          <w:sz w:val="24"/>
          <w:szCs w:val="24"/>
          <w:u w:val="double"/>
          <w:rtl/>
        </w:rPr>
        <w:t>תרגיל חישוב</w:t>
      </w:r>
      <w:r>
        <w:rPr>
          <w:rFonts w:hint="cs"/>
          <w:sz w:val="24"/>
          <w:szCs w:val="24"/>
          <w:rtl/>
        </w:rPr>
        <w:t xml:space="preserve"> שיעורי תאונות במפעל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ע"מ 11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</w:rPr>
        <w:t>C.1.8</w:t>
      </w:r>
    </w:p>
    <w:p w:rsidR="008C5BEB" w:rsidRDefault="008C5BEB" w:rsidP="008C5BEB">
      <w:pPr>
        <w:bidi/>
        <w:jc w:val="left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בחוות "עין ערבה", בשנים 2000-2001 , עובד ממוצע מועסק 1,800 שעות בשנה במפעל.</w:t>
      </w:r>
    </w:p>
    <w:tbl>
      <w:tblPr>
        <w:tblStyle w:val="a3"/>
        <w:bidiVisual/>
        <w:tblW w:w="0" w:type="auto"/>
        <w:tblLook w:val="04A0"/>
      </w:tblPr>
      <w:tblGrid>
        <w:gridCol w:w="2005"/>
        <w:gridCol w:w="2005"/>
        <w:gridCol w:w="2005"/>
        <w:gridCol w:w="2005"/>
        <w:gridCol w:w="2006"/>
      </w:tblGrid>
      <w:tr w:rsidR="008C5BEB" w:rsidTr="008C5BEB">
        <w:tc>
          <w:tcPr>
            <w:tcW w:w="2005" w:type="dxa"/>
          </w:tcPr>
          <w:p w:rsidR="008C5BEB" w:rsidRPr="008C5BEB" w:rsidRDefault="008C5BEB" w:rsidP="008C5BEB">
            <w:pPr>
              <w:bidi/>
              <w:jc w:val="left"/>
              <w:rPr>
                <w:rFonts w:hint="cs"/>
                <w:sz w:val="20"/>
                <w:szCs w:val="20"/>
                <w:rtl/>
              </w:rPr>
            </w:pPr>
            <w:r w:rsidRPr="008C5BEB">
              <w:rPr>
                <w:rFonts w:hint="cs"/>
                <w:sz w:val="20"/>
                <w:szCs w:val="20"/>
                <w:rtl/>
              </w:rPr>
              <w:t>בשנים</w:t>
            </w:r>
          </w:p>
        </w:tc>
        <w:tc>
          <w:tcPr>
            <w:tcW w:w="2005" w:type="dxa"/>
          </w:tcPr>
          <w:p w:rsidR="008C5BEB" w:rsidRPr="008C5BEB" w:rsidRDefault="008C5BEB" w:rsidP="008C5BEB">
            <w:pPr>
              <w:bidi/>
              <w:jc w:val="left"/>
              <w:rPr>
                <w:rFonts w:hint="cs"/>
                <w:sz w:val="20"/>
                <w:szCs w:val="20"/>
                <w:rtl/>
              </w:rPr>
            </w:pPr>
            <w:r w:rsidRPr="008C5BEB">
              <w:rPr>
                <w:rFonts w:hint="cs"/>
                <w:sz w:val="20"/>
                <w:szCs w:val="20"/>
                <w:rtl/>
              </w:rPr>
              <w:t>מס' עובדים בעונה (מרץ-יוני) 4 חודשים</w:t>
            </w:r>
          </w:p>
        </w:tc>
        <w:tc>
          <w:tcPr>
            <w:tcW w:w="2005" w:type="dxa"/>
          </w:tcPr>
          <w:p w:rsidR="008C5BEB" w:rsidRPr="008C5BEB" w:rsidRDefault="008C5BEB" w:rsidP="008C5BEB">
            <w:pPr>
              <w:bidi/>
              <w:jc w:val="left"/>
              <w:rPr>
                <w:rFonts w:hint="cs"/>
                <w:sz w:val="20"/>
                <w:szCs w:val="20"/>
                <w:rtl/>
              </w:rPr>
            </w:pPr>
            <w:r w:rsidRPr="008C5BEB">
              <w:rPr>
                <w:rFonts w:hint="cs"/>
                <w:sz w:val="20"/>
                <w:szCs w:val="20"/>
                <w:rtl/>
              </w:rPr>
              <w:t>מס' עובדים קבועים</w:t>
            </w:r>
            <w:r w:rsidRPr="008C5BEB">
              <w:rPr>
                <w:sz w:val="20"/>
                <w:szCs w:val="20"/>
                <w:rtl/>
              </w:rPr>
              <w:br/>
            </w:r>
            <w:r w:rsidRPr="008C5BEB">
              <w:rPr>
                <w:rFonts w:hint="cs"/>
                <w:sz w:val="20"/>
                <w:szCs w:val="20"/>
                <w:rtl/>
              </w:rPr>
              <w:t>(כל השנה) 12 חודשים</w:t>
            </w:r>
          </w:p>
        </w:tc>
        <w:tc>
          <w:tcPr>
            <w:tcW w:w="2005" w:type="dxa"/>
          </w:tcPr>
          <w:p w:rsidR="008C5BEB" w:rsidRPr="008C5BEB" w:rsidRDefault="008C5BEB" w:rsidP="008C5BEB">
            <w:pPr>
              <w:bidi/>
              <w:jc w:val="left"/>
              <w:rPr>
                <w:rFonts w:hint="cs"/>
                <w:sz w:val="20"/>
                <w:szCs w:val="20"/>
                <w:rtl/>
              </w:rPr>
            </w:pPr>
            <w:r w:rsidRPr="008C5BEB">
              <w:rPr>
                <w:rFonts w:hint="cs"/>
                <w:sz w:val="20"/>
                <w:szCs w:val="20"/>
                <w:rtl/>
              </w:rPr>
              <w:t>מספר תאונות לשנה</w:t>
            </w:r>
          </w:p>
        </w:tc>
        <w:tc>
          <w:tcPr>
            <w:tcW w:w="2006" w:type="dxa"/>
          </w:tcPr>
          <w:p w:rsidR="008C5BEB" w:rsidRPr="008C5BEB" w:rsidRDefault="008C5BEB" w:rsidP="008C5BEB">
            <w:pPr>
              <w:bidi/>
              <w:jc w:val="left"/>
              <w:rPr>
                <w:rFonts w:hint="cs"/>
                <w:sz w:val="20"/>
                <w:szCs w:val="20"/>
                <w:rtl/>
              </w:rPr>
            </w:pPr>
            <w:r w:rsidRPr="008C5BEB">
              <w:rPr>
                <w:rFonts w:hint="cs"/>
                <w:sz w:val="20"/>
                <w:szCs w:val="20"/>
                <w:rtl/>
              </w:rPr>
              <w:t>סה"כ ימי היעדרות</w:t>
            </w:r>
          </w:p>
        </w:tc>
      </w:tr>
      <w:tr w:rsidR="008C5BEB" w:rsidTr="008C5BEB">
        <w:tc>
          <w:tcPr>
            <w:tcW w:w="2005" w:type="dxa"/>
          </w:tcPr>
          <w:p w:rsidR="008C5BEB" w:rsidRDefault="008C5BEB" w:rsidP="008C5BEB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2000</w:t>
            </w:r>
          </w:p>
        </w:tc>
        <w:tc>
          <w:tcPr>
            <w:tcW w:w="2005" w:type="dxa"/>
          </w:tcPr>
          <w:p w:rsidR="0094556F" w:rsidRDefault="008C5BEB" w:rsidP="0094556F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60</w:t>
            </w:r>
            <w:r w:rsidR="0094556F">
              <w:rPr>
                <w:rFonts w:hint="cs"/>
                <w:sz w:val="24"/>
                <w:szCs w:val="24"/>
                <w:rtl/>
              </w:rPr>
              <w:t xml:space="preserve">   ---&gt; 20</w:t>
            </w:r>
          </w:p>
        </w:tc>
        <w:tc>
          <w:tcPr>
            <w:tcW w:w="2005" w:type="dxa"/>
          </w:tcPr>
          <w:p w:rsidR="008C5BEB" w:rsidRDefault="008C5BEB" w:rsidP="008C5BEB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</w:t>
            </w:r>
          </w:p>
        </w:tc>
        <w:tc>
          <w:tcPr>
            <w:tcW w:w="2005" w:type="dxa"/>
          </w:tcPr>
          <w:p w:rsidR="008C5BEB" w:rsidRDefault="008C5BEB" w:rsidP="008C5BEB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006" w:type="dxa"/>
          </w:tcPr>
          <w:p w:rsidR="008C5BEB" w:rsidRDefault="008C5BEB" w:rsidP="008C5BEB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90</w:t>
            </w:r>
          </w:p>
        </w:tc>
      </w:tr>
      <w:tr w:rsidR="008C5BEB" w:rsidTr="008C5BEB">
        <w:tc>
          <w:tcPr>
            <w:tcW w:w="2005" w:type="dxa"/>
          </w:tcPr>
          <w:p w:rsidR="008C5BEB" w:rsidRDefault="008C5BEB" w:rsidP="008C5BEB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2001</w:t>
            </w:r>
          </w:p>
        </w:tc>
        <w:tc>
          <w:tcPr>
            <w:tcW w:w="2005" w:type="dxa"/>
          </w:tcPr>
          <w:p w:rsidR="008C5BEB" w:rsidRDefault="008C5BEB" w:rsidP="008C5BEB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90</w:t>
            </w:r>
            <w:r w:rsidR="0094556F">
              <w:rPr>
                <w:rFonts w:hint="cs"/>
                <w:sz w:val="24"/>
                <w:szCs w:val="24"/>
                <w:rtl/>
              </w:rPr>
              <w:t xml:space="preserve">   ---&gt; 30</w:t>
            </w:r>
          </w:p>
        </w:tc>
        <w:tc>
          <w:tcPr>
            <w:tcW w:w="2005" w:type="dxa"/>
          </w:tcPr>
          <w:p w:rsidR="008C5BEB" w:rsidRDefault="008C5BEB" w:rsidP="008C5BEB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24</w:t>
            </w:r>
          </w:p>
        </w:tc>
        <w:tc>
          <w:tcPr>
            <w:tcW w:w="2005" w:type="dxa"/>
          </w:tcPr>
          <w:p w:rsidR="008C5BEB" w:rsidRDefault="008C5BEB" w:rsidP="008C5BEB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006" w:type="dxa"/>
          </w:tcPr>
          <w:p w:rsidR="008C5BEB" w:rsidRDefault="008C5BEB" w:rsidP="008C5BEB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180</w:t>
            </w:r>
          </w:p>
        </w:tc>
      </w:tr>
    </w:tbl>
    <w:p w:rsidR="008C5BEB" w:rsidRDefault="008C5BEB" w:rsidP="008C5BEB">
      <w:pPr>
        <w:pStyle w:val="a4"/>
        <w:numPr>
          <w:ilvl w:val="0"/>
          <w:numId w:val="10"/>
        </w:numPr>
        <w:bidi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לחשב גרף של שעורי התכיפות לתאונות במפעל.</w:t>
      </w:r>
    </w:p>
    <w:p w:rsidR="008C5BEB" w:rsidRDefault="008C5BEB" w:rsidP="008C5BEB">
      <w:pPr>
        <w:pStyle w:val="a4"/>
        <w:numPr>
          <w:ilvl w:val="0"/>
          <w:numId w:val="10"/>
        </w:numPr>
        <w:bidi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תאר בקצרה מסקנותיך בדבר מגמות ההיפגעות במפעל בשנים 2000-2001</w:t>
      </w:r>
    </w:p>
    <w:p w:rsidR="00042DE6" w:rsidRDefault="0094556F" w:rsidP="00042DE6">
      <w:pPr>
        <w:bidi/>
        <w:jc w:val="left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חישוב החלק היחסי בימי היעדרות:</w:t>
      </w:r>
    </w:p>
    <w:p w:rsidR="00042DE6" w:rsidRDefault="00042DE6" w:rsidP="0094556F">
      <w:pPr>
        <w:bidi/>
        <w:jc w:val="left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12 </w:t>
      </w:r>
      <w:r w:rsidR="0094556F">
        <w:rPr>
          <w:rFonts w:hint="cs"/>
          <w:sz w:val="24"/>
          <w:szCs w:val="24"/>
          <w:rtl/>
        </w:rPr>
        <w:t xml:space="preserve">חודשים בשנה -------------90 ימי היעדרות  </w:t>
      </w:r>
      <w:r w:rsidR="0094556F">
        <w:rPr>
          <w:rFonts w:hint="cs"/>
          <w:sz w:val="24"/>
          <w:szCs w:val="24"/>
          <w:rtl/>
        </w:rPr>
        <w:tab/>
        <w:t xml:space="preserve">        בשנת 2000</w:t>
      </w:r>
      <w:r w:rsidR="0094556F">
        <w:rPr>
          <w:sz w:val="24"/>
          <w:szCs w:val="24"/>
          <w:rtl/>
        </w:rPr>
        <w:br/>
      </w:r>
      <w:r w:rsidR="0094556F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4 חודשים בשנה -------------</w:t>
      </w:r>
      <w:r>
        <w:rPr>
          <w:rFonts w:hint="cs"/>
          <w:sz w:val="24"/>
          <w:szCs w:val="24"/>
        </w:rPr>
        <w:t>X</w:t>
      </w:r>
      <w:r w:rsidRPr="00042DE6">
        <w:rPr>
          <w:rFonts w:hint="cs"/>
          <w:sz w:val="14"/>
          <w:szCs w:val="14"/>
          <w:rtl/>
        </w:rPr>
        <w:t>1</w:t>
      </w:r>
      <w:r>
        <w:rPr>
          <w:rFonts w:hint="cs"/>
          <w:sz w:val="24"/>
          <w:szCs w:val="24"/>
          <w:rtl/>
        </w:rPr>
        <w:t xml:space="preserve"> = 30 ימים</w:t>
      </w:r>
    </w:p>
    <w:p w:rsidR="00042DE6" w:rsidRPr="00042DE6" w:rsidRDefault="00042DE6" w:rsidP="0094556F">
      <w:pPr>
        <w:bidi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</w:t>
      </w:r>
      <w:r w:rsidR="0094556F">
        <w:rPr>
          <w:rFonts w:hint="cs"/>
          <w:sz w:val="24"/>
          <w:szCs w:val="24"/>
          <w:rtl/>
        </w:rPr>
        <w:t>12 חודשים בשנה _______ 180 ימי היעדרות        בשנת 2001</w:t>
      </w:r>
      <w:r w:rsidR="0094556F">
        <w:rPr>
          <w:sz w:val="24"/>
          <w:szCs w:val="24"/>
          <w:rtl/>
        </w:rPr>
        <w:br/>
      </w:r>
      <w:r w:rsidR="0094556F">
        <w:rPr>
          <w:rFonts w:hint="cs"/>
          <w:sz w:val="24"/>
          <w:szCs w:val="24"/>
          <w:rtl/>
        </w:rPr>
        <w:t xml:space="preserve">4 חודשים בשנה </w:t>
      </w:r>
      <w:r>
        <w:rPr>
          <w:rFonts w:hint="cs"/>
          <w:sz w:val="24"/>
          <w:szCs w:val="24"/>
          <w:rtl/>
        </w:rPr>
        <w:t xml:space="preserve">  ------------</w:t>
      </w:r>
      <w:r>
        <w:rPr>
          <w:rFonts w:hint="cs"/>
          <w:sz w:val="24"/>
          <w:szCs w:val="24"/>
        </w:rPr>
        <w:t>X</w:t>
      </w:r>
      <w:r w:rsidRPr="00042DE6">
        <w:rPr>
          <w:rFonts w:hint="cs"/>
          <w:sz w:val="16"/>
          <w:szCs w:val="16"/>
          <w:rtl/>
        </w:rPr>
        <w:t>2</w:t>
      </w:r>
      <w:r>
        <w:rPr>
          <w:rFonts w:hint="cs"/>
          <w:sz w:val="16"/>
          <w:szCs w:val="16"/>
          <w:rtl/>
        </w:rPr>
        <w:t xml:space="preserve">  </w:t>
      </w:r>
      <w:r w:rsidRPr="00042DE6">
        <w:rPr>
          <w:rFonts w:hint="cs"/>
          <w:sz w:val="28"/>
          <w:szCs w:val="28"/>
          <w:rtl/>
        </w:rPr>
        <w:t>=</w:t>
      </w:r>
      <w:r>
        <w:rPr>
          <w:rFonts w:hint="cs"/>
          <w:sz w:val="16"/>
          <w:szCs w:val="16"/>
          <w:rtl/>
        </w:rPr>
        <w:t xml:space="preserve"> </w:t>
      </w:r>
      <w:r w:rsidR="0094556F">
        <w:rPr>
          <w:rFonts w:hint="cs"/>
          <w:sz w:val="16"/>
          <w:szCs w:val="16"/>
          <w:rtl/>
        </w:rPr>
        <w:t xml:space="preserve"> </w:t>
      </w:r>
      <w:r w:rsidR="0094556F" w:rsidRPr="0094556F">
        <w:rPr>
          <w:rFonts w:hint="cs"/>
          <w:sz w:val="24"/>
          <w:szCs w:val="24"/>
          <w:rtl/>
        </w:rPr>
        <w:t>60 ימים</w:t>
      </w:r>
    </w:p>
    <w:p w:rsidR="00042DE6" w:rsidRDefault="00042DE6" w:rsidP="00042DE6">
      <w:pPr>
        <w:bidi/>
        <w:rPr>
          <w:rFonts w:hint="cs"/>
          <w:sz w:val="24"/>
          <w:szCs w:val="24"/>
          <w:rtl/>
        </w:rPr>
      </w:pP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1800 </w:t>
      </w:r>
      <w:r w:rsidRPr="00042DE6">
        <w:rPr>
          <w:rFonts w:hint="cs"/>
          <w:sz w:val="18"/>
          <w:szCs w:val="18"/>
          <w:rtl/>
        </w:rPr>
        <w:t xml:space="preserve">שעות עבודה בשנה </w:t>
      </w:r>
      <w:r>
        <w:rPr>
          <w:rFonts w:hint="cs"/>
          <w:sz w:val="24"/>
          <w:szCs w:val="24"/>
          <w:rtl/>
        </w:rPr>
        <w:t>---------- 12 חודשים</w:t>
      </w:r>
    </w:p>
    <w:p w:rsidR="008C5BEB" w:rsidRDefault="00042DE6" w:rsidP="00042DE6">
      <w:pPr>
        <w:bidi/>
        <w:rPr>
          <w:rFonts w:hint="cs"/>
          <w:sz w:val="24"/>
          <w:szCs w:val="24"/>
          <w:rtl/>
        </w:rPr>
      </w:pPr>
      <w:r w:rsidRPr="00042DE6">
        <w:rPr>
          <w:rFonts w:hint="cs"/>
          <w:sz w:val="18"/>
          <w:szCs w:val="18"/>
          <w:rtl/>
        </w:rPr>
        <w:t>שעות עבודה</w:t>
      </w:r>
      <w:r w:rsidR="00E8413F">
        <w:rPr>
          <w:rFonts w:hint="cs"/>
          <w:sz w:val="18"/>
          <w:szCs w:val="18"/>
          <w:rtl/>
        </w:rPr>
        <w:t xml:space="preserve"> </w:t>
      </w:r>
      <w:r w:rsidRPr="00042DE6">
        <w:rPr>
          <w:rFonts w:hint="cs"/>
          <w:sz w:val="18"/>
          <w:szCs w:val="18"/>
          <w:rtl/>
        </w:rPr>
        <w:t>עובדים זמניים</w:t>
      </w:r>
      <w:r w:rsidRPr="00042DE6">
        <w:rPr>
          <w:rFonts w:hint="cs"/>
          <w:sz w:val="16"/>
          <w:szCs w:val="16"/>
          <w:rtl/>
        </w:rPr>
        <w:t xml:space="preserve">   </w:t>
      </w:r>
      <w:r>
        <w:rPr>
          <w:rFonts w:hint="cs"/>
          <w:sz w:val="24"/>
          <w:szCs w:val="24"/>
          <w:rtl/>
        </w:rPr>
        <w:t xml:space="preserve">600 = </w:t>
      </w:r>
      <w:r>
        <w:rPr>
          <w:rFonts w:hint="cs"/>
          <w:sz w:val="24"/>
          <w:szCs w:val="24"/>
        </w:rPr>
        <w:t>X</w:t>
      </w:r>
      <w:r>
        <w:rPr>
          <w:rFonts w:hint="cs"/>
          <w:sz w:val="24"/>
          <w:szCs w:val="24"/>
          <w:rtl/>
        </w:rPr>
        <w:t xml:space="preserve"> -------------- 4 חודשים</w:t>
      </w:r>
      <w:r>
        <w:rPr>
          <w:rFonts w:hint="cs"/>
          <w:sz w:val="24"/>
          <w:szCs w:val="24"/>
          <w:rtl/>
        </w:rPr>
        <w:br/>
      </w:r>
    </w:p>
    <w:tbl>
      <w:tblPr>
        <w:tblStyle w:val="a3"/>
        <w:bidiVisual/>
        <w:tblW w:w="0" w:type="auto"/>
        <w:tblInd w:w="360" w:type="dxa"/>
        <w:tblLook w:val="04A0"/>
      </w:tblPr>
      <w:tblGrid>
        <w:gridCol w:w="3206"/>
        <w:gridCol w:w="3230"/>
        <w:gridCol w:w="3230"/>
      </w:tblGrid>
      <w:tr w:rsidR="008C5BEB" w:rsidTr="00017517">
        <w:tc>
          <w:tcPr>
            <w:tcW w:w="3206" w:type="dxa"/>
          </w:tcPr>
          <w:p w:rsidR="008C5BEB" w:rsidRDefault="008C5BEB" w:rsidP="00017517">
            <w:pPr>
              <w:pStyle w:val="a4"/>
              <w:bidi/>
              <w:ind w:left="0"/>
              <w:jc w:val="left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3230" w:type="dxa"/>
          </w:tcPr>
          <w:p w:rsidR="008C5BEB" w:rsidRPr="004A2DF4" w:rsidRDefault="008C5BEB" w:rsidP="008C5BEB">
            <w:pPr>
              <w:pStyle w:val="a4"/>
              <w:bidi/>
              <w:ind w:left="0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4A2DF4">
              <w:rPr>
                <w:rFonts w:hint="cs"/>
                <w:b/>
                <w:bCs/>
                <w:sz w:val="32"/>
                <w:szCs w:val="32"/>
                <w:rtl/>
              </w:rPr>
              <w:t>בשנת 200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0</w:t>
            </w:r>
          </w:p>
        </w:tc>
        <w:tc>
          <w:tcPr>
            <w:tcW w:w="3230" w:type="dxa"/>
          </w:tcPr>
          <w:p w:rsidR="008C5BEB" w:rsidRPr="004A2DF4" w:rsidRDefault="008C5BEB" w:rsidP="008C5BEB">
            <w:pPr>
              <w:pStyle w:val="a4"/>
              <w:bidi/>
              <w:ind w:left="0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4A2DF4">
              <w:rPr>
                <w:rFonts w:hint="cs"/>
                <w:b/>
                <w:bCs/>
                <w:sz w:val="32"/>
                <w:szCs w:val="32"/>
                <w:rtl/>
              </w:rPr>
              <w:t>בשנת 200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042DE6" w:rsidTr="00017517">
        <w:tc>
          <w:tcPr>
            <w:tcW w:w="3206" w:type="dxa"/>
          </w:tcPr>
          <w:p w:rsidR="00042DE6" w:rsidRDefault="00042DE6" w:rsidP="00017517">
            <w:pPr>
              <w:pStyle w:val="a4"/>
              <w:bidi/>
              <w:ind w:left="0"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חישוב מספר ימי עבודה</w:t>
            </w:r>
          </w:p>
        </w:tc>
        <w:tc>
          <w:tcPr>
            <w:tcW w:w="3230" w:type="dxa"/>
          </w:tcPr>
          <w:p w:rsidR="00042DE6" w:rsidRDefault="00042DE6" w:rsidP="00017517">
            <w:pPr>
              <w:pStyle w:val="a4"/>
              <w:bidi/>
              <w:ind w:left="0"/>
              <w:jc w:val="left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3230" w:type="dxa"/>
          </w:tcPr>
          <w:p w:rsidR="00042DE6" w:rsidRDefault="00042DE6" w:rsidP="00017517">
            <w:pPr>
              <w:pStyle w:val="a4"/>
              <w:bidi/>
              <w:ind w:left="0"/>
              <w:jc w:val="left"/>
              <w:rPr>
                <w:rFonts w:hint="cs"/>
                <w:sz w:val="24"/>
                <w:szCs w:val="24"/>
                <w:rtl/>
              </w:rPr>
            </w:pPr>
          </w:p>
        </w:tc>
      </w:tr>
      <w:tr w:rsidR="008C5BEB" w:rsidTr="00017517">
        <w:tc>
          <w:tcPr>
            <w:tcW w:w="3206" w:type="dxa"/>
          </w:tcPr>
          <w:p w:rsidR="008C5BEB" w:rsidRDefault="008C5BEB" w:rsidP="00017517">
            <w:pPr>
              <w:pStyle w:val="a4"/>
              <w:bidi/>
              <w:ind w:left="0"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חישוב שעות בשנה</w:t>
            </w:r>
          </w:p>
        </w:tc>
        <w:tc>
          <w:tcPr>
            <w:tcW w:w="3230" w:type="dxa"/>
          </w:tcPr>
          <w:p w:rsidR="008C5BEB" w:rsidRPr="004A2DF4" w:rsidRDefault="008C5BEB" w:rsidP="00017517">
            <w:pPr>
              <w:pStyle w:val="a4"/>
              <w:bidi/>
              <w:ind w:left="0"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30 </w:t>
            </w:r>
            <w:r w:rsidRPr="004A2DF4">
              <w:rPr>
                <w:rFonts w:hint="cs"/>
                <w:sz w:val="18"/>
                <w:szCs w:val="18"/>
                <w:rtl/>
              </w:rPr>
              <w:t>עובדים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</w:rPr>
              <w:t>X</w:t>
            </w:r>
            <w:r>
              <w:rPr>
                <w:rFonts w:hint="cs"/>
                <w:sz w:val="24"/>
                <w:szCs w:val="24"/>
                <w:rtl/>
              </w:rPr>
              <w:t xml:space="preserve">  2,000 </w:t>
            </w:r>
            <w:r w:rsidRPr="004A2DF4">
              <w:rPr>
                <w:rFonts w:hint="cs"/>
                <w:sz w:val="18"/>
                <w:szCs w:val="18"/>
                <w:rtl/>
              </w:rPr>
              <w:t>שעות בשנה</w:t>
            </w:r>
            <w:r>
              <w:rPr>
                <w:sz w:val="18"/>
                <w:szCs w:val="18"/>
                <w:rtl/>
              </w:rPr>
              <w:br/>
            </w:r>
            <w:r>
              <w:rPr>
                <w:rFonts w:hint="cs"/>
                <w:sz w:val="18"/>
                <w:szCs w:val="18"/>
                <w:rtl/>
              </w:rPr>
              <w:br/>
              <w:t>=</w:t>
            </w:r>
            <w:r w:rsidRPr="004A2DF4">
              <w:rPr>
                <w:rFonts w:hint="cs"/>
                <w:sz w:val="28"/>
                <w:szCs w:val="28"/>
                <w:rtl/>
              </w:rPr>
              <w:t xml:space="preserve">60,000 </w:t>
            </w:r>
            <w:r w:rsidRPr="004A2DF4">
              <w:rPr>
                <w:rFonts w:hint="cs"/>
                <w:sz w:val="18"/>
                <w:szCs w:val="18"/>
                <w:rtl/>
              </w:rPr>
              <w:t>שעות בשנה</w:t>
            </w:r>
            <w:r w:rsidRPr="004A2DF4">
              <w:rPr>
                <w:sz w:val="18"/>
                <w:szCs w:val="18"/>
                <w:rtl/>
              </w:rPr>
              <w:br/>
            </w:r>
          </w:p>
        </w:tc>
        <w:tc>
          <w:tcPr>
            <w:tcW w:w="3230" w:type="dxa"/>
          </w:tcPr>
          <w:p w:rsidR="008C5BEB" w:rsidRDefault="008C5BEB" w:rsidP="00017517">
            <w:pPr>
              <w:pStyle w:val="a4"/>
              <w:bidi/>
              <w:ind w:left="0"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50 </w:t>
            </w:r>
            <w:r w:rsidRPr="004A2DF4">
              <w:rPr>
                <w:rFonts w:hint="cs"/>
                <w:sz w:val="18"/>
                <w:szCs w:val="18"/>
                <w:rtl/>
              </w:rPr>
              <w:t>עובדים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</w:rPr>
              <w:t>X</w:t>
            </w:r>
            <w:r>
              <w:rPr>
                <w:rFonts w:hint="cs"/>
                <w:sz w:val="24"/>
                <w:szCs w:val="24"/>
                <w:rtl/>
              </w:rPr>
              <w:t xml:space="preserve">  2,000 </w:t>
            </w:r>
            <w:r w:rsidRPr="004A2DF4">
              <w:rPr>
                <w:rFonts w:hint="cs"/>
                <w:sz w:val="18"/>
                <w:szCs w:val="18"/>
                <w:rtl/>
              </w:rPr>
              <w:t>שעות בשנה</w:t>
            </w:r>
            <w:r>
              <w:rPr>
                <w:sz w:val="18"/>
                <w:szCs w:val="18"/>
                <w:rtl/>
              </w:rPr>
              <w:br/>
            </w:r>
            <w:r>
              <w:rPr>
                <w:rFonts w:hint="cs"/>
                <w:sz w:val="18"/>
                <w:szCs w:val="18"/>
                <w:rtl/>
              </w:rPr>
              <w:br/>
              <w:t>=</w:t>
            </w:r>
            <w:r>
              <w:rPr>
                <w:rFonts w:hint="cs"/>
                <w:sz w:val="28"/>
                <w:szCs w:val="28"/>
                <w:rtl/>
              </w:rPr>
              <w:t>100</w:t>
            </w:r>
            <w:r w:rsidRPr="004A2DF4">
              <w:rPr>
                <w:rFonts w:hint="cs"/>
                <w:sz w:val="28"/>
                <w:szCs w:val="28"/>
                <w:rtl/>
              </w:rPr>
              <w:t xml:space="preserve">,000 </w:t>
            </w:r>
            <w:r w:rsidRPr="004A2DF4">
              <w:rPr>
                <w:rFonts w:hint="cs"/>
                <w:sz w:val="18"/>
                <w:szCs w:val="18"/>
                <w:rtl/>
              </w:rPr>
              <w:t>שעות בשנה</w:t>
            </w:r>
            <w:r w:rsidRPr="004A2DF4">
              <w:rPr>
                <w:sz w:val="18"/>
                <w:szCs w:val="18"/>
                <w:rtl/>
              </w:rPr>
              <w:br/>
            </w:r>
          </w:p>
        </w:tc>
      </w:tr>
      <w:tr w:rsidR="008C5BEB" w:rsidTr="00017517">
        <w:tc>
          <w:tcPr>
            <w:tcW w:w="3206" w:type="dxa"/>
          </w:tcPr>
          <w:p w:rsidR="008C5BEB" w:rsidRDefault="008C5BEB" w:rsidP="00017517">
            <w:pPr>
              <w:pStyle w:val="a4"/>
              <w:bidi/>
              <w:ind w:left="0"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שיעור תכיפות בשנה</w:t>
            </w:r>
          </w:p>
        </w:tc>
        <w:tc>
          <w:tcPr>
            <w:tcW w:w="3230" w:type="dxa"/>
          </w:tcPr>
          <w:p w:rsidR="008C5BEB" w:rsidRDefault="00E8413F" w:rsidP="00017517">
            <w:pPr>
              <w:pStyle w:val="a4"/>
              <w:bidi/>
              <w:ind w:left="360"/>
              <w:jc w:val="left"/>
              <w:rPr>
                <w:rFonts w:hint="cs"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sz w:val="24"/>
                <w:szCs w:val="24"/>
                <w:u w:val="single"/>
                <w:rtl/>
              </w:rPr>
              <w:t>5</w:t>
            </w:r>
            <w:r w:rsidR="008C5BEB" w:rsidRPr="004A2DF4">
              <w:rPr>
                <w:rFonts w:hint="cs"/>
                <w:sz w:val="24"/>
                <w:szCs w:val="24"/>
                <w:u w:val="single"/>
                <w:rtl/>
              </w:rPr>
              <w:t xml:space="preserve"> </w:t>
            </w:r>
            <w:r w:rsidR="008C5BEB" w:rsidRPr="004A2DF4">
              <w:rPr>
                <w:rFonts w:hint="cs"/>
                <w:sz w:val="24"/>
                <w:szCs w:val="24"/>
                <w:u w:val="single"/>
              </w:rPr>
              <w:t>X</w:t>
            </w:r>
            <w:r w:rsidR="008C5BEB" w:rsidRPr="004A2DF4">
              <w:rPr>
                <w:rFonts w:hint="cs"/>
                <w:sz w:val="24"/>
                <w:szCs w:val="24"/>
                <w:u w:val="single"/>
                <w:rtl/>
              </w:rPr>
              <w:t xml:space="preserve"> 100,000 </w:t>
            </w:r>
            <w:r>
              <w:rPr>
                <w:rFonts w:hint="cs"/>
                <w:sz w:val="24"/>
                <w:szCs w:val="24"/>
                <w:u w:val="single"/>
                <w:rtl/>
              </w:rPr>
              <w:t>____</w:t>
            </w:r>
          </w:p>
          <w:p w:rsidR="008C5BEB" w:rsidRDefault="008C5BEB" w:rsidP="00E8413F">
            <w:pPr>
              <w:pStyle w:val="a4"/>
              <w:bidi/>
              <w:ind w:left="360"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</w:t>
            </w:r>
            <w:r w:rsidR="00E8413F">
              <w:rPr>
                <w:rFonts w:hint="cs"/>
                <w:sz w:val="24"/>
                <w:szCs w:val="24"/>
                <w:rtl/>
              </w:rPr>
              <w:t>60*600+20*1800</w:t>
            </w:r>
            <w:r>
              <w:rPr>
                <w:sz w:val="24"/>
                <w:szCs w:val="24"/>
                <w:rtl/>
              </w:rPr>
              <w:br/>
            </w:r>
          </w:p>
          <w:p w:rsidR="00E8413F" w:rsidRDefault="00E8413F" w:rsidP="00E8413F">
            <w:pPr>
              <w:pStyle w:val="a4"/>
              <w:bidi/>
              <w:ind w:left="360"/>
              <w:jc w:val="left"/>
              <w:rPr>
                <w:rFonts w:hint="cs"/>
                <w:sz w:val="24"/>
                <w:szCs w:val="24"/>
                <w:rtl/>
              </w:rPr>
            </w:pPr>
            <w:r w:rsidRPr="00E8413F">
              <w:rPr>
                <w:rFonts w:hint="cs"/>
                <w:sz w:val="24"/>
                <w:szCs w:val="24"/>
                <w:u w:val="single"/>
                <w:rtl/>
              </w:rPr>
              <w:t>500,000</w:t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t>72,000</w:t>
            </w:r>
            <w:r>
              <w:rPr>
                <w:sz w:val="24"/>
                <w:szCs w:val="24"/>
                <w:rtl/>
              </w:rPr>
              <w:br/>
            </w:r>
          </w:p>
          <w:p w:rsidR="008C5BEB" w:rsidRDefault="008C5BEB" w:rsidP="00E8413F">
            <w:pPr>
              <w:pStyle w:val="a4"/>
              <w:bidi/>
              <w:ind w:left="360"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= </w:t>
            </w:r>
            <w:r w:rsidR="00E8413F">
              <w:rPr>
                <w:rFonts w:hint="cs"/>
                <w:b/>
                <w:bCs/>
                <w:sz w:val="24"/>
                <w:szCs w:val="24"/>
                <w:u w:val="double"/>
                <w:rtl/>
              </w:rPr>
              <w:t>6.94</w:t>
            </w:r>
          </w:p>
          <w:p w:rsidR="008C5BEB" w:rsidRDefault="008C5BEB" w:rsidP="00017517">
            <w:pPr>
              <w:pStyle w:val="a4"/>
              <w:bidi/>
              <w:ind w:left="0"/>
              <w:jc w:val="left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3230" w:type="dxa"/>
          </w:tcPr>
          <w:p w:rsidR="008C5BEB" w:rsidRDefault="00E8413F" w:rsidP="00017517">
            <w:pPr>
              <w:pStyle w:val="a4"/>
              <w:bidi/>
              <w:ind w:left="360"/>
              <w:jc w:val="left"/>
              <w:rPr>
                <w:rFonts w:hint="cs"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sz w:val="24"/>
                <w:szCs w:val="24"/>
                <w:u w:val="single"/>
                <w:rtl/>
              </w:rPr>
              <w:t>6</w:t>
            </w:r>
            <w:r w:rsidR="008C5BEB" w:rsidRPr="004A2DF4">
              <w:rPr>
                <w:rFonts w:hint="cs"/>
                <w:sz w:val="24"/>
                <w:szCs w:val="24"/>
                <w:u w:val="single"/>
                <w:rtl/>
              </w:rPr>
              <w:t xml:space="preserve"> </w:t>
            </w:r>
            <w:r w:rsidR="008C5BEB" w:rsidRPr="004A2DF4">
              <w:rPr>
                <w:rFonts w:hint="cs"/>
                <w:sz w:val="24"/>
                <w:szCs w:val="24"/>
                <w:u w:val="single"/>
              </w:rPr>
              <w:t>X</w:t>
            </w:r>
            <w:r w:rsidR="008C5BEB" w:rsidRPr="004A2DF4">
              <w:rPr>
                <w:rFonts w:hint="cs"/>
                <w:sz w:val="24"/>
                <w:szCs w:val="24"/>
                <w:u w:val="single"/>
                <w:rtl/>
              </w:rPr>
              <w:t xml:space="preserve"> 100,000</w:t>
            </w:r>
            <w:r>
              <w:rPr>
                <w:rFonts w:hint="cs"/>
                <w:sz w:val="24"/>
                <w:szCs w:val="24"/>
                <w:u w:val="single"/>
                <w:rtl/>
              </w:rPr>
              <w:t>______</w:t>
            </w:r>
            <w:r w:rsidR="008C5BEB" w:rsidRPr="004A2DF4">
              <w:rPr>
                <w:rFonts w:hint="cs"/>
                <w:sz w:val="24"/>
                <w:szCs w:val="24"/>
                <w:u w:val="single"/>
                <w:rtl/>
              </w:rPr>
              <w:t xml:space="preserve"> </w:t>
            </w:r>
          </w:p>
          <w:p w:rsidR="008C5BEB" w:rsidRDefault="008C5BEB" w:rsidP="00E8413F">
            <w:pPr>
              <w:pStyle w:val="a4"/>
              <w:bidi/>
              <w:ind w:left="360"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</w:t>
            </w:r>
            <w:r w:rsidR="00E8413F">
              <w:rPr>
                <w:rFonts w:hint="cs"/>
                <w:sz w:val="24"/>
                <w:szCs w:val="24"/>
                <w:rtl/>
              </w:rPr>
              <w:t>90*600+24*1800</w:t>
            </w:r>
            <w:r w:rsidR="00E8413F">
              <w:rPr>
                <w:sz w:val="24"/>
                <w:szCs w:val="24"/>
                <w:rtl/>
              </w:rPr>
              <w:br/>
            </w:r>
            <w:r w:rsidR="00E8413F">
              <w:rPr>
                <w:rFonts w:hint="cs"/>
                <w:sz w:val="24"/>
                <w:szCs w:val="24"/>
                <w:rtl/>
              </w:rPr>
              <w:br/>
            </w:r>
            <w:r w:rsidR="00E8413F" w:rsidRPr="00E8413F">
              <w:rPr>
                <w:rFonts w:hint="cs"/>
                <w:sz w:val="24"/>
                <w:szCs w:val="24"/>
                <w:u w:val="single"/>
                <w:rtl/>
              </w:rPr>
              <w:t>600,000</w:t>
            </w:r>
            <w:r w:rsidR="00E8413F">
              <w:rPr>
                <w:rFonts w:hint="cs"/>
                <w:sz w:val="24"/>
                <w:szCs w:val="24"/>
                <w:rtl/>
              </w:rPr>
              <w:t xml:space="preserve">   </w:t>
            </w:r>
            <w:r w:rsidR="00E8413F">
              <w:rPr>
                <w:sz w:val="24"/>
                <w:szCs w:val="24"/>
                <w:rtl/>
              </w:rPr>
              <w:br/>
            </w:r>
            <w:r w:rsidR="00E8413F">
              <w:rPr>
                <w:rFonts w:hint="cs"/>
                <w:sz w:val="24"/>
                <w:szCs w:val="24"/>
                <w:rtl/>
              </w:rPr>
              <w:t>97,200</w:t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t xml:space="preserve">= </w:t>
            </w:r>
            <w:r w:rsidR="00E8413F">
              <w:rPr>
                <w:rFonts w:hint="cs"/>
                <w:b/>
                <w:bCs/>
                <w:sz w:val="24"/>
                <w:szCs w:val="24"/>
                <w:u w:val="double"/>
                <w:rtl/>
              </w:rPr>
              <w:t>6.17</w:t>
            </w:r>
          </w:p>
          <w:p w:rsidR="008C5BEB" w:rsidRDefault="008C5BEB" w:rsidP="00017517">
            <w:pPr>
              <w:pStyle w:val="a4"/>
              <w:bidi/>
              <w:ind w:left="0"/>
              <w:jc w:val="left"/>
              <w:rPr>
                <w:rFonts w:hint="cs"/>
                <w:sz w:val="24"/>
                <w:szCs w:val="24"/>
                <w:rtl/>
              </w:rPr>
            </w:pPr>
          </w:p>
        </w:tc>
      </w:tr>
      <w:tr w:rsidR="008C5BEB" w:rsidTr="00017517">
        <w:tc>
          <w:tcPr>
            <w:tcW w:w="3206" w:type="dxa"/>
          </w:tcPr>
          <w:p w:rsidR="008C5BEB" w:rsidRDefault="008C5BEB" w:rsidP="00017517">
            <w:pPr>
              <w:pStyle w:val="a4"/>
              <w:bidi/>
              <w:ind w:left="0"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שיעור החומרה</w:t>
            </w:r>
          </w:p>
        </w:tc>
        <w:tc>
          <w:tcPr>
            <w:tcW w:w="3230" w:type="dxa"/>
          </w:tcPr>
          <w:p w:rsidR="008C5BEB" w:rsidRDefault="00042DE6" w:rsidP="00E8413F">
            <w:pPr>
              <w:pStyle w:val="a4"/>
              <w:bidi/>
              <w:ind w:left="0"/>
              <w:jc w:val="left"/>
              <w:rPr>
                <w:rFonts w:hint="cs"/>
                <w:sz w:val="18"/>
                <w:szCs w:val="18"/>
                <w:rtl/>
              </w:rPr>
            </w:pPr>
            <w:r>
              <w:rPr>
                <w:rFonts w:hint="cs"/>
                <w:sz w:val="24"/>
                <w:szCs w:val="24"/>
                <w:u w:val="single"/>
                <w:rtl/>
              </w:rPr>
              <w:t>90</w:t>
            </w:r>
            <w:r w:rsidR="00E8413F">
              <w:rPr>
                <w:rFonts w:hint="cs"/>
                <w:sz w:val="24"/>
                <w:szCs w:val="24"/>
                <w:u w:val="single"/>
                <w:rtl/>
              </w:rPr>
              <w:t>___</w:t>
            </w:r>
            <w:r w:rsidR="008C5BEB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8C5BEB" w:rsidRPr="003E76C0">
              <w:rPr>
                <w:rFonts w:hint="cs"/>
                <w:sz w:val="18"/>
                <w:szCs w:val="18"/>
                <w:rtl/>
              </w:rPr>
              <w:t>ימי ה</w:t>
            </w:r>
            <w:r w:rsidR="008C5BEB">
              <w:rPr>
                <w:rFonts w:hint="cs"/>
                <w:sz w:val="18"/>
                <w:szCs w:val="18"/>
                <w:rtl/>
              </w:rPr>
              <w:t>י</w:t>
            </w:r>
            <w:r w:rsidR="008C5BEB" w:rsidRPr="003E76C0">
              <w:rPr>
                <w:rFonts w:hint="cs"/>
                <w:sz w:val="18"/>
                <w:szCs w:val="18"/>
                <w:rtl/>
              </w:rPr>
              <w:t>עדרות</w:t>
            </w:r>
            <w:r w:rsidR="008C5BEB">
              <w:rPr>
                <w:sz w:val="24"/>
                <w:szCs w:val="24"/>
                <w:rtl/>
              </w:rPr>
              <w:br/>
            </w:r>
            <w:r w:rsidR="00E8413F">
              <w:rPr>
                <w:rFonts w:hint="cs"/>
                <w:sz w:val="24"/>
                <w:szCs w:val="24"/>
                <w:rtl/>
              </w:rPr>
              <w:t>20+20</w:t>
            </w:r>
            <w:r w:rsidR="008C5BEB">
              <w:rPr>
                <w:rFonts w:hint="cs"/>
                <w:sz w:val="24"/>
                <w:szCs w:val="24"/>
                <w:rtl/>
              </w:rPr>
              <w:t xml:space="preserve">  </w:t>
            </w:r>
            <w:r w:rsidR="008C5BEB" w:rsidRPr="003E76C0">
              <w:rPr>
                <w:rFonts w:hint="cs"/>
                <w:sz w:val="18"/>
                <w:szCs w:val="18"/>
                <w:rtl/>
              </w:rPr>
              <w:t>עובדים</w:t>
            </w:r>
            <w:r w:rsidR="008C5BEB">
              <w:rPr>
                <w:sz w:val="18"/>
                <w:szCs w:val="18"/>
                <w:rtl/>
              </w:rPr>
              <w:br/>
            </w:r>
          </w:p>
          <w:p w:rsidR="008C5BEB" w:rsidRDefault="008C5BEB" w:rsidP="00E8413F">
            <w:pPr>
              <w:pStyle w:val="a4"/>
              <w:bidi/>
              <w:ind w:left="0"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= </w:t>
            </w:r>
            <w:r w:rsidR="00E8413F">
              <w:rPr>
                <w:rFonts w:hint="cs"/>
                <w:b/>
                <w:bCs/>
                <w:sz w:val="32"/>
                <w:szCs w:val="32"/>
                <w:u w:val="double"/>
                <w:rtl/>
              </w:rPr>
              <w:t>2.25</w:t>
            </w:r>
          </w:p>
        </w:tc>
        <w:tc>
          <w:tcPr>
            <w:tcW w:w="3230" w:type="dxa"/>
          </w:tcPr>
          <w:p w:rsidR="008C5BEB" w:rsidRDefault="00042DE6" w:rsidP="00E8413F">
            <w:pPr>
              <w:pStyle w:val="a4"/>
              <w:bidi/>
              <w:ind w:left="0"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u w:val="single"/>
                <w:rtl/>
              </w:rPr>
              <w:t>180</w:t>
            </w:r>
            <w:r w:rsidR="008C5BEB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8413F">
              <w:rPr>
                <w:rFonts w:hint="cs"/>
                <w:sz w:val="24"/>
                <w:szCs w:val="24"/>
                <w:rtl/>
              </w:rPr>
              <w:t>__</w:t>
            </w:r>
            <w:r w:rsidR="008C5BEB" w:rsidRPr="003E76C0">
              <w:rPr>
                <w:rFonts w:hint="cs"/>
                <w:sz w:val="18"/>
                <w:szCs w:val="18"/>
                <w:rtl/>
              </w:rPr>
              <w:t>ימי ה</w:t>
            </w:r>
            <w:r w:rsidR="008C5BEB">
              <w:rPr>
                <w:rFonts w:hint="cs"/>
                <w:sz w:val="18"/>
                <w:szCs w:val="18"/>
                <w:rtl/>
              </w:rPr>
              <w:t>י</w:t>
            </w:r>
            <w:r w:rsidR="008C5BEB" w:rsidRPr="003E76C0">
              <w:rPr>
                <w:rFonts w:hint="cs"/>
                <w:sz w:val="18"/>
                <w:szCs w:val="18"/>
                <w:rtl/>
              </w:rPr>
              <w:t>עדרות</w:t>
            </w:r>
            <w:r w:rsidR="008C5BEB">
              <w:rPr>
                <w:sz w:val="24"/>
                <w:szCs w:val="24"/>
                <w:rtl/>
              </w:rPr>
              <w:br/>
            </w:r>
            <w:r w:rsidR="00E8413F">
              <w:rPr>
                <w:rFonts w:hint="cs"/>
                <w:sz w:val="24"/>
                <w:szCs w:val="24"/>
                <w:rtl/>
              </w:rPr>
              <w:t>30+24</w:t>
            </w:r>
            <w:r w:rsidR="008C5BEB">
              <w:rPr>
                <w:rFonts w:hint="cs"/>
                <w:sz w:val="24"/>
                <w:szCs w:val="24"/>
                <w:rtl/>
              </w:rPr>
              <w:t xml:space="preserve">  </w:t>
            </w:r>
            <w:r w:rsidR="008C5BEB" w:rsidRPr="003E76C0">
              <w:rPr>
                <w:rFonts w:hint="cs"/>
                <w:sz w:val="18"/>
                <w:szCs w:val="18"/>
                <w:rtl/>
              </w:rPr>
              <w:t>עובדים</w:t>
            </w:r>
            <w:r w:rsidR="008C5BEB">
              <w:rPr>
                <w:sz w:val="18"/>
                <w:szCs w:val="18"/>
                <w:rtl/>
              </w:rPr>
              <w:br/>
            </w:r>
            <w:r w:rsidR="008C5BEB">
              <w:rPr>
                <w:rFonts w:hint="cs"/>
                <w:sz w:val="18"/>
                <w:szCs w:val="18"/>
                <w:rtl/>
              </w:rPr>
              <w:br/>
              <w:t xml:space="preserve">= </w:t>
            </w:r>
            <w:r w:rsidR="00E8413F">
              <w:rPr>
                <w:rFonts w:hint="cs"/>
                <w:b/>
                <w:bCs/>
                <w:sz w:val="32"/>
                <w:szCs w:val="32"/>
                <w:u w:val="double"/>
                <w:rtl/>
              </w:rPr>
              <w:t>3.34</w:t>
            </w:r>
          </w:p>
        </w:tc>
      </w:tr>
    </w:tbl>
    <w:p w:rsidR="008C5BEB" w:rsidRDefault="008C5BEB" w:rsidP="008C5BEB">
      <w:pPr>
        <w:bidi/>
        <w:jc w:val="left"/>
        <w:rPr>
          <w:rFonts w:hint="cs"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342"/>
        <w:gridCol w:w="3342"/>
        <w:gridCol w:w="3342"/>
      </w:tblGrid>
      <w:tr w:rsidR="00E8413F" w:rsidTr="00E8413F">
        <w:tc>
          <w:tcPr>
            <w:tcW w:w="3342" w:type="dxa"/>
          </w:tcPr>
          <w:p w:rsidR="00E8413F" w:rsidRDefault="00B95FA6" w:rsidP="00E8413F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בשנים</w:t>
            </w:r>
          </w:p>
        </w:tc>
        <w:tc>
          <w:tcPr>
            <w:tcW w:w="3342" w:type="dxa"/>
          </w:tcPr>
          <w:p w:rsidR="00E8413F" w:rsidRDefault="00E8413F" w:rsidP="00E8413F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2000</w:t>
            </w:r>
          </w:p>
        </w:tc>
        <w:tc>
          <w:tcPr>
            <w:tcW w:w="3342" w:type="dxa"/>
          </w:tcPr>
          <w:p w:rsidR="00E8413F" w:rsidRDefault="00E8413F" w:rsidP="00E8413F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2001</w:t>
            </w:r>
          </w:p>
        </w:tc>
      </w:tr>
      <w:tr w:rsidR="00E8413F" w:rsidTr="00E8413F">
        <w:tc>
          <w:tcPr>
            <w:tcW w:w="3342" w:type="dxa"/>
          </w:tcPr>
          <w:p w:rsidR="00E8413F" w:rsidRDefault="00E8413F" w:rsidP="00E8413F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שיעור התכיפות</w:t>
            </w:r>
          </w:p>
        </w:tc>
        <w:tc>
          <w:tcPr>
            <w:tcW w:w="3342" w:type="dxa"/>
          </w:tcPr>
          <w:p w:rsidR="00E8413F" w:rsidRDefault="00E8413F" w:rsidP="00E8413F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6.94</w:t>
            </w:r>
          </w:p>
        </w:tc>
        <w:tc>
          <w:tcPr>
            <w:tcW w:w="3342" w:type="dxa"/>
          </w:tcPr>
          <w:p w:rsidR="00E8413F" w:rsidRDefault="00E8413F" w:rsidP="00E8413F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6.17</w:t>
            </w:r>
          </w:p>
        </w:tc>
      </w:tr>
      <w:tr w:rsidR="00E8413F" w:rsidTr="00E8413F">
        <w:tc>
          <w:tcPr>
            <w:tcW w:w="3342" w:type="dxa"/>
          </w:tcPr>
          <w:p w:rsidR="00E8413F" w:rsidRDefault="00E8413F" w:rsidP="00E8413F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שיעור החומרה</w:t>
            </w:r>
          </w:p>
        </w:tc>
        <w:tc>
          <w:tcPr>
            <w:tcW w:w="3342" w:type="dxa"/>
          </w:tcPr>
          <w:p w:rsidR="00E8413F" w:rsidRDefault="00E8413F" w:rsidP="00E8413F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2.25</w:t>
            </w:r>
          </w:p>
        </w:tc>
        <w:tc>
          <w:tcPr>
            <w:tcW w:w="3342" w:type="dxa"/>
          </w:tcPr>
          <w:p w:rsidR="00E8413F" w:rsidRDefault="00E8413F" w:rsidP="00E8413F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3.24</w:t>
            </w:r>
          </w:p>
        </w:tc>
      </w:tr>
    </w:tbl>
    <w:p w:rsidR="00E8413F" w:rsidRDefault="003B32AC" w:rsidP="00E8413F">
      <w:pPr>
        <w:bidi/>
        <w:jc w:val="left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מסקנות: בין השנים 2000-2001 תכיפות התאונות ירדה אך חומרתם עלתה.</w:t>
      </w:r>
      <w:r w:rsidR="00BC2710">
        <w:rPr>
          <w:rFonts w:hint="cs"/>
          <w:sz w:val="24"/>
          <w:szCs w:val="24"/>
          <w:rtl/>
        </w:rPr>
        <w:t xml:space="preserve">                                       4</w:t>
      </w:r>
    </w:p>
    <w:p w:rsidR="00731C7E" w:rsidRDefault="00731C7E" w:rsidP="00731C7E">
      <w:pPr>
        <w:bidi/>
        <w:jc w:val="left"/>
        <w:rPr>
          <w:rFonts w:hint="cs"/>
          <w:sz w:val="24"/>
          <w:szCs w:val="24"/>
        </w:rPr>
      </w:pPr>
    </w:p>
    <w:p w:rsidR="00731C7E" w:rsidRPr="00576E11" w:rsidRDefault="00731C7E" w:rsidP="00731C7E">
      <w:pPr>
        <w:bidi/>
        <w:jc w:val="left"/>
        <w:rPr>
          <w:rFonts w:hint="cs"/>
          <w:b/>
          <w:bCs/>
          <w:sz w:val="32"/>
          <w:szCs w:val="32"/>
          <w:u w:val="single"/>
          <w:rtl/>
        </w:rPr>
      </w:pPr>
      <w:r w:rsidRPr="00576E11">
        <w:rPr>
          <w:rFonts w:hint="cs"/>
          <w:b/>
          <w:bCs/>
          <w:sz w:val="32"/>
          <w:szCs w:val="32"/>
          <w:u w:val="single"/>
          <w:rtl/>
        </w:rPr>
        <w:t xml:space="preserve">פרק ב' </w:t>
      </w:r>
      <w:r w:rsidRPr="00576E11">
        <w:rPr>
          <w:b/>
          <w:bCs/>
          <w:sz w:val="32"/>
          <w:szCs w:val="32"/>
          <w:u w:val="single"/>
          <w:rtl/>
        </w:rPr>
        <w:t>–</w:t>
      </w:r>
      <w:r w:rsidRPr="00576E11">
        <w:rPr>
          <w:rFonts w:hint="cs"/>
          <w:b/>
          <w:bCs/>
          <w:sz w:val="32"/>
          <w:szCs w:val="32"/>
          <w:u w:val="single"/>
          <w:rtl/>
        </w:rPr>
        <w:t xml:space="preserve"> של הדו"ח </w:t>
      </w:r>
      <w:r w:rsidRPr="00576E11">
        <w:rPr>
          <w:b/>
          <w:bCs/>
          <w:sz w:val="32"/>
          <w:szCs w:val="32"/>
          <w:u w:val="single"/>
          <w:rtl/>
        </w:rPr>
        <w:t>–</w:t>
      </w:r>
      <w:r w:rsidRPr="00576E11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576E11">
        <w:rPr>
          <w:rFonts w:hint="cs"/>
          <w:b/>
          <w:bCs/>
          <w:sz w:val="32"/>
          <w:szCs w:val="32"/>
          <w:highlight w:val="yellow"/>
          <w:u w:val="single"/>
          <w:rtl/>
        </w:rPr>
        <w:t>איזה תאונות יש?</w:t>
      </w:r>
    </w:p>
    <w:p w:rsidR="00731C7E" w:rsidRDefault="00731C7E" w:rsidP="00731C7E">
      <w:pPr>
        <w:bidi/>
        <w:jc w:val="left"/>
        <w:rPr>
          <w:rFonts w:hint="cs"/>
          <w:sz w:val="24"/>
          <w:szCs w:val="24"/>
          <w:rtl/>
        </w:rPr>
      </w:pPr>
    </w:p>
    <w:p w:rsidR="00731C7E" w:rsidRDefault="00731C7E" w:rsidP="00731C7E">
      <w:pPr>
        <w:bidi/>
        <w:jc w:val="left"/>
        <w:rPr>
          <w:rFonts w:hint="cs"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9" type="#_x0000_t87" style="position:absolute;left:0;text-align:left;margin-left:158.35pt;margin-top:6.8pt;width:18pt;height:142.25pt;z-index:251659264"/>
        </w:pict>
      </w:r>
      <w:r w:rsidRPr="00731C7E">
        <w:rPr>
          <w:rFonts w:hint="cs"/>
          <w:b/>
          <w:bCs/>
          <w:sz w:val="24"/>
          <w:szCs w:val="24"/>
          <w:u w:val="single"/>
          <w:rtl/>
        </w:rPr>
        <w:t>תאור התאונה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לוודא בטופס הודעה על תאונה.</w:t>
      </w:r>
    </w:p>
    <w:p w:rsidR="00731C7E" w:rsidRDefault="00731C7E" w:rsidP="003B32AC">
      <w:pPr>
        <w:pStyle w:val="a4"/>
        <w:numPr>
          <w:ilvl w:val="0"/>
          <w:numId w:val="13"/>
        </w:numPr>
        <w:bidi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סוג התאונה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מתאר פעולה</w:t>
      </w:r>
    </w:p>
    <w:p w:rsidR="00731C7E" w:rsidRDefault="00731C7E" w:rsidP="003B32AC">
      <w:pPr>
        <w:pStyle w:val="a4"/>
        <w:numPr>
          <w:ilvl w:val="1"/>
          <w:numId w:val="13"/>
        </w:numPr>
        <w:bidi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נפילה</w:t>
      </w:r>
    </w:p>
    <w:p w:rsidR="00731C7E" w:rsidRDefault="00731C7E" w:rsidP="003B32AC">
      <w:pPr>
        <w:pStyle w:val="a4"/>
        <w:numPr>
          <w:ilvl w:val="1"/>
          <w:numId w:val="13"/>
        </w:numPr>
        <w:bidi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היתקלות </w:t>
      </w:r>
    </w:p>
    <w:p w:rsidR="00731C7E" w:rsidRDefault="00731C7E" w:rsidP="003B32AC">
      <w:pPr>
        <w:pStyle w:val="a4"/>
        <w:numPr>
          <w:ilvl w:val="1"/>
          <w:numId w:val="13"/>
        </w:numPr>
        <w:bidi/>
        <w:jc w:val="left"/>
        <w:rPr>
          <w:rFonts w:hint="cs"/>
          <w:sz w:val="24"/>
          <w:szCs w:val="24"/>
        </w:rPr>
      </w:pPr>
      <w:r>
        <w:rPr>
          <w:rFonts w:hint="cs"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72.45pt;margin-top:1.05pt;width:58.05pt;height:23.8pt;z-index:251661312">
            <v:textbox style="mso-next-textbox:#_x0000_s1031">
              <w:txbxContent>
                <w:p w:rsidR="00017517" w:rsidRDefault="00017517">
                  <w:r>
                    <w:rPr>
                      <w:rFonts w:hint="cs"/>
                      <w:rtl/>
                    </w:rPr>
                    <w:t>התאונה</w:t>
                  </w:r>
                </w:p>
              </w:txbxContent>
            </v:textbox>
          </v:shape>
        </w:pict>
      </w:r>
      <w:r>
        <w:rPr>
          <w:rFonts w:hint="cs"/>
          <w:sz w:val="24"/>
          <w:szCs w:val="24"/>
          <w:rtl/>
        </w:rPr>
        <w:t>מאמץ יתר</w:t>
      </w:r>
    </w:p>
    <w:p w:rsidR="00731C7E" w:rsidRDefault="00731C7E" w:rsidP="003B32AC">
      <w:pPr>
        <w:pStyle w:val="a4"/>
        <w:numPr>
          <w:ilvl w:val="0"/>
          <w:numId w:val="13"/>
        </w:numPr>
        <w:bidi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עצם מעורב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מתאר עצם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האובייקט המעורב</w:t>
      </w:r>
    </w:p>
    <w:p w:rsidR="00731C7E" w:rsidRDefault="00731C7E" w:rsidP="003B32AC">
      <w:pPr>
        <w:pStyle w:val="a4"/>
        <w:numPr>
          <w:ilvl w:val="1"/>
          <w:numId w:val="13"/>
        </w:numPr>
        <w:bidi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סולם</w:t>
      </w:r>
    </w:p>
    <w:p w:rsidR="00731C7E" w:rsidRDefault="00731C7E" w:rsidP="003B32AC">
      <w:pPr>
        <w:pStyle w:val="a4"/>
        <w:numPr>
          <w:ilvl w:val="1"/>
          <w:numId w:val="13"/>
        </w:numPr>
        <w:bidi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מכונה</w:t>
      </w:r>
    </w:p>
    <w:p w:rsidR="00731C7E" w:rsidRDefault="00731C7E" w:rsidP="003B32AC">
      <w:pPr>
        <w:pStyle w:val="a4"/>
        <w:numPr>
          <w:ilvl w:val="1"/>
          <w:numId w:val="13"/>
        </w:numPr>
        <w:bidi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חומר כימי</w:t>
      </w:r>
    </w:p>
    <w:p w:rsidR="00731C7E" w:rsidRDefault="00731C7E" w:rsidP="003B32AC">
      <w:pPr>
        <w:pStyle w:val="a4"/>
        <w:numPr>
          <w:ilvl w:val="1"/>
          <w:numId w:val="13"/>
        </w:numPr>
        <w:bidi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אדם</w:t>
      </w:r>
    </w:p>
    <w:p w:rsidR="00731C7E" w:rsidRDefault="00731C7E" w:rsidP="003B32AC">
      <w:pPr>
        <w:pStyle w:val="a4"/>
        <w:numPr>
          <w:ilvl w:val="0"/>
          <w:numId w:val="13"/>
        </w:numPr>
        <w:bidi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האיבר שנפגע</w:t>
      </w:r>
    </w:p>
    <w:p w:rsidR="00731C7E" w:rsidRDefault="00731C7E" w:rsidP="003B32AC">
      <w:pPr>
        <w:pStyle w:val="a4"/>
        <w:numPr>
          <w:ilvl w:val="1"/>
          <w:numId w:val="13"/>
        </w:numPr>
        <w:bidi/>
        <w:jc w:val="left"/>
        <w:rPr>
          <w:rFonts w:hint="cs"/>
          <w:sz w:val="24"/>
          <w:szCs w:val="24"/>
        </w:rPr>
      </w:pPr>
      <w:r>
        <w:rPr>
          <w:rFonts w:hint="cs"/>
          <w:noProof/>
          <w:sz w:val="24"/>
          <w:szCs w:val="24"/>
          <w:rtl/>
        </w:rPr>
        <w:pict>
          <v:shape id="_x0000_s1030" type="#_x0000_t87" style="position:absolute;left:0;text-align:left;margin-left:169.2pt;margin-top:4.7pt;width:7.15pt;height:117.25pt;z-index:251660288"/>
        </w:pict>
      </w:r>
      <w:r>
        <w:rPr>
          <w:rFonts w:hint="cs"/>
          <w:sz w:val="24"/>
          <w:szCs w:val="24"/>
          <w:rtl/>
        </w:rPr>
        <w:t xml:space="preserve">השכיח ביותר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ידיים ורגלים</w:t>
      </w:r>
    </w:p>
    <w:p w:rsidR="00731C7E" w:rsidRDefault="00731C7E" w:rsidP="003B32AC">
      <w:pPr>
        <w:pStyle w:val="a4"/>
        <w:numPr>
          <w:ilvl w:val="1"/>
          <w:numId w:val="13"/>
        </w:numPr>
        <w:bidi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שמיעה</w:t>
      </w:r>
    </w:p>
    <w:p w:rsidR="00731C7E" w:rsidRDefault="00731C7E" w:rsidP="003B32AC">
      <w:pPr>
        <w:pStyle w:val="a4"/>
        <w:numPr>
          <w:ilvl w:val="1"/>
          <w:numId w:val="13"/>
        </w:numPr>
        <w:bidi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גב</w:t>
      </w:r>
    </w:p>
    <w:p w:rsidR="00731C7E" w:rsidRDefault="00731C7E" w:rsidP="003B32AC">
      <w:pPr>
        <w:pStyle w:val="a4"/>
        <w:numPr>
          <w:ilvl w:val="0"/>
          <w:numId w:val="13"/>
        </w:numPr>
        <w:bidi/>
        <w:jc w:val="left"/>
        <w:rPr>
          <w:rFonts w:hint="cs"/>
          <w:sz w:val="24"/>
          <w:szCs w:val="24"/>
        </w:rPr>
      </w:pPr>
      <w:r>
        <w:rPr>
          <w:rFonts w:hint="cs"/>
          <w:noProof/>
          <w:sz w:val="24"/>
          <w:szCs w:val="24"/>
          <w:rtl/>
        </w:rPr>
        <w:pict>
          <v:shape id="_x0000_s1032" type="#_x0000_t202" style="position:absolute;left:0;text-align:left;margin-left:78.3pt;margin-top:7.45pt;width:58.05pt;height:23.8pt;z-index:251662336">
            <v:textbox>
              <w:txbxContent>
                <w:p w:rsidR="00017517" w:rsidRDefault="00017517" w:rsidP="00731C7E">
                  <w:r>
                    <w:rPr>
                      <w:rFonts w:hint="cs"/>
                      <w:rtl/>
                    </w:rPr>
                    <w:t>הפגיעה</w:t>
                  </w:r>
                </w:p>
              </w:txbxContent>
            </v:textbox>
          </v:shape>
        </w:pict>
      </w:r>
      <w:r>
        <w:rPr>
          <w:rFonts w:hint="cs"/>
          <w:sz w:val="24"/>
          <w:szCs w:val="24"/>
          <w:rtl/>
        </w:rPr>
        <w:t>סוג הפגיעה</w:t>
      </w:r>
    </w:p>
    <w:p w:rsidR="00731C7E" w:rsidRDefault="00731C7E" w:rsidP="003B32AC">
      <w:pPr>
        <w:pStyle w:val="a4"/>
        <w:numPr>
          <w:ilvl w:val="1"/>
          <w:numId w:val="13"/>
        </w:numPr>
        <w:bidi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חבורה</w:t>
      </w:r>
    </w:p>
    <w:p w:rsidR="00731C7E" w:rsidRDefault="00731C7E" w:rsidP="003B32AC">
      <w:pPr>
        <w:pStyle w:val="a4"/>
        <w:numPr>
          <w:ilvl w:val="1"/>
          <w:numId w:val="13"/>
        </w:numPr>
        <w:bidi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חבטה</w:t>
      </w:r>
    </w:p>
    <w:p w:rsidR="00731C7E" w:rsidRDefault="00731C7E" w:rsidP="003B32AC">
      <w:pPr>
        <w:pStyle w:val="a4"/>
        <w:numPr>
          <w:ilvl w:val="1"/>
          <w:numId w:val="13"/>
        </w:numPr>
        <w:bidi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חתך</w:t>
      </w:r>
    </w:p>
    <w:p w:rsidR="00731C7E" w:rsidRDefault="00731C7E" w:rsidP="003B32AC">
      <w:pPr>
        <w:pStyle w:val="a4"/>
        <w:numPr>
          <w:ilvl w:val="1"/>
          <w:numId w:val="13"/>
        </w:numPr>
        <w:bidi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נקע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br/>
      </w:r>
    </w:p>
    <w:p w:rsidR="00731C7E" w:rsidRDefault="00731C7E" w:rsidP="003B32AC">
      <w:pPr>
        <w:pStyle w:val="a4"/>
        <w:numPr>
          <w:ilvl w:val="0"/>
          <w:numId w:val="13"/>
        </w:numPr>
        <w:bidi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להתחיל בשעה ש....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התעסקות הנפגע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מה הנפגע עשה בעת התאונה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את הסיבה את הרקע </w:t>
      </w:r>
    </w:p>
    <w:p w:rsidR="00731C7E" w:rsidRDefault="00731C7E" w:rsidP="003B32AC">
      <w:pPr>
        <w:pStyle w:val="a4"/>
        <w:numPr>
          <w:ilvl w:val="1"/>
          <w:numId w:val="13"/>
        </w:numPr>
        <w:bidi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בשעה ש...</w:t>
      </w:r>
    </w:p>
    <w:p w:rsidR="00731C7E" w:rsidRDefault="00731C7E" w:rsidP="003B32AC">
      <w:pPr>
        <w:pStyle w:val="a4"/>
        <w:numPr>
          <w:ilvl w:val="1"/>
          <w:numId w:val="13"/>
        </w:numPr>
        <w:bidi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במחלקה __</w:t>
      </w:r>
    </w:p>
    <w:p w:rsidR="00731C7E" w:rsidRDefault="00731C7E" w:rsidP="003B32AC">
      <w:pPr>
        <w:pStyle w:val="a4"/>
        <w:numPr>
          <w:ilvl w:val="1"/>
          <w:numId w:val="13"/>
        </w:numPr>
        <w:bidi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משמרת ___</w:t>
      </w:r>
    </w:p>
    <w:p w:rsidR="00731C7E" w:rsidRDefault="00731C7E" w:rsidP="003B32AC">
      <w:pPr>
        <w:pStyle w:val="a4"/>
        <w:numPr>
          <w:ilvl w:val="1"/>
          <w:numId w:val="13"/>
        </w:numPr>
        <w:bidi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יום בשבוע ____ </w:t>
      </w:r>
    </w:p>
    <w:p w:rsidR="00731C7E" w:rsidRDefault="00731C7E" w:rsidP="003B32AC">
      <w:pPr>
        <w:pStyle w:val="a4"/>
        <w:numPr>
          <w:ilvl w:val="1"/>
          <w:numId w:val="13"/>
        </w:numPr>
        <w:bidi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תאריך____</w:t>
      </w:r>
      <w:r>
        <w:rPr>
          <w:sz w:val="24"/>
          <w:szCs w:val="24"/>
          <w:rtl/>
        </w:rPr>
        <w:br/>
      </w:r>
    </w:p>
    <w:p w:rsidR="00731C7E" w:rsidRDefault="00731C7E" w:rsidP="00731C7E">
      <w:pPr>
        <w:pStyle w:val="a4"/>
        <w:numPr>
          <w:ilvl w:val="0"/>
          <w:numId w:val="11"/>
        </w:numPr>
        <w:bidi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סיכום החלק השני בדו"ח התאונות מאפשר לתת 5 גרפים / עוגות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לדוגמא:</w:t>
      </w:r>
    </w:p>
    <w:p w:rsidR="00731C7E" w:rsidRDefault="00731C7E" w:rsidP="00731C7E">
      <w:pPr>
        <w:pStyle w:val="a4"/>
        <w:numPr>
          <w:ilvl w:val="0"/>
          <w:numId w:val="11"/>
        </w:numPr>
        <w:bidi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עובדת נפגעה באצבעה בזמן מתן שירות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סיפקה חוט מסוג... בזמן שארזה.</w:t>
      </w:r>
    </w:p>
    <w:p w:rsidR="00731C7E" w:rsidRDefault="00731C7E" w:rsidP="00731C7E">
      <w:pPr>
        <w:pStyle w:val="a4"/>
        <w:numPr>
          <w:ilvl w:val="0"/>
          <w:numId w:val="11"/>
        </w:numPr>
        <w:bidi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עובד החליק על רצפה בזמן ניקוי הריצפה.</w:t>
      </w:r>
    </w:p>
    <w:p w:rsidR="00731C7E" w:rsidRDefault="00731C7E" w:rsidP="00731C7E">
      <w:pPr>
        <w:pStyle w:val="a4"/>
        <w:numPr>
          <w:ilvl w:val="0"/>
          <w:numId w:val="11"/>
        </w:numPr>
        <w:bidi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בעת שיפוץ מבנה, נפל מסולם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שבר רגל.</w:t>
      </w:r>
    </w:p>
    <w:p w:rsidR="003B32AC" w:rsidRPr="003B32AC" w:rsidRDefault="003B32AC" w:rsidP="003B32AC">
      <w:pPr>
        <w:pStyle w:val="a4"/>
        <w:numPr>
          <w:ilvl w:val="0"/>
          <w:numId w:val="11"/>
        </w:numPr>
        <w:bidi/>
        <w:jc w:val="left"/>
        <w:rPr>
          <w:rFonts w:hint="cs"/>
          <w:sz w:val="24"/>
          <w:szCs w:val="24"/>
          <w:rtl/>
        </w:rPr>
      </w:pPr>
      <w:r w:rsidRPr="003B32AC">
        <w:rPr>
          <w:rFonts w:hint="cs"/>
          <w:sz w:val="24"/>
          <w:szCs w:val="24"/>
          <w:rtl/>
        </w:rPr>
        <w:t>תאור תאונה טוב צריך לכלול את חמשת הסעיפים הללו.</w:t>
      </w:r>
    </w:p>
    <w:p w:rsidR="003B32AC" w:rsidRPr="003B32AC" w:rsidRDefault="003B32AC" w:rsidP="003B32AC">
      <w:pPr>
        <w:pStyle w:val="a4"/>
        <w:numPr>
          <w:ilvl w:val="0"/>
          <w:numId w:val="11"/>
        </w:numPr>
        <w:bidi/>
        <w:jc w:val="left"/>
        <w:rPr>
          <w:rFonts w:hint="cs"/>
          <w:sz w:val="24"/>
          <w:szCs w:val="24"/>
          <w:rtl/>
        </w:rPr>
      </w:pPr>
      <w:r w:rsidRPr="003B32AC">
        <w:rPr>
          <w:rFonts w:hint="cs"/>
          <w:sz w:val="24"/>
          <w:szCs w:val="24"/>
          <w:rtl/>
        </w:rPr>
        <w:t>במקרה ונפגעים יותר מעובד אחד בתאונה, חובה לציין את פרטי הפגיעה לכל עובד</w:t>
      </w:r>
    </w:p>
    <w:p w:rsidR="003B32AC" w:rsidRDefault="003B32AC" w:rsidP="003B32AC">
      <w:pPr>
        <w:pStyle w:val="a4"/>
        <w:bidi/>
        <w:jc w:val="left"/>
        <w:rPr>
          <w:rFonts w:hint="cs"/>
          <w:sz w:val="24"/>
          <w:szCs w:val="24"/>
        </w:rPr>
      </w:pPr>
    </w:p>
    <w:p w:rsidR="00731C7E" w:rsidRDefault="00731C7E" w:rsidP="00576E11">
      <w:pPr>
        <w:bidi/>
        <w:ind w:left="360"/>
        <w:jc w:val="left"/>
        <w:rPr>
          <w:rFonts w:hint="cs"/>
          <w:sz w:val="24"/>
          <w:szCs w:val="24"/>
          <w:rtl/>
        </w:rPr>
      </w:pPr>
    </w:p>
    <w:p w:rsidR="00576E11" w:rsidRDefault="00576E11" w:rsidP="00576E11">
      <w:pPr>
        <w:bidi/>
        <w:ind w:left="360"/>
        <w:jc w:val="left"/>
        <w:rPr>
          <w:rFonts w:hint="cs"/>
          <w:sz w:val="24"/>
          <w:szCs w:val="24"/>
          <w:rtl/>
        </w:rPr>
      </w:pPr>
    </w:p>
    <w:p w:rsidR="00576E11" w:rsidRDefault="00BC2710" w:rsidP="00BC2710">
      <w:pPr>
        <w:bidi/>
        <w:ind w:left="360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5</w:t>
      </w:r>
    </w:p>
    <w:p w:rsidR="00576E11" w:rsidRDefault="00576E11" w:rsidP="00576E11">
      <w:pPr>
        <w:bidi/>
        <w:ind w:left="360"/>
        <w:jc w:val="left"/>
        <w:rPr>
          <w:rFonts w:hint="cs"/>
          <w:sz w:val="24"/>
          <w:szCs w:val="24"/>
          <w:rtl/>
        </w:rPr>
      </w:pPr>
    </w:p>
    <w:p w:rsidR="00576E11" w:rsidRDefault="00576E11" w:rsidP="00576E11">
      <w:pPr>
        <w:bidi/>
        <w:ind w:left="360"/>
        <w:jc w:val="left"/>
        <w:rPr>
          <w:rFonts w:hint="cs"/>
          <w:sz w:val="24"/>
          <w:szCs w:val="24"/>
          <w:rtl/>
        </w:rPr>
      </w:pPr>
    </w:p>
    <w:p w:rsidR="00576E11" w:rsidRPr="00576E11" w:rsidRDefault="00576E11" w:rsidP="00576E11">
      <w:pPr>
        <w:bidi/>
        <w:ind w:left="360"/>
        <w:jc w:val="left"/>
        <w:rPr>
          <w:rFonts w:hint="cs"/>
          <w:b/>
          <w:bCs/>
          <w:sz w:val="32"/>
          <w:szCs w:val="32"/>
          <w:u w:val="single"/>
        </w:rPr>
      </w:pPr>
      <w:r w:rsidRPr="00576E11">
        <w:rPr>
          <w:rFonts w:hint="cs"/>
          <w:b/>
          <w:bCs/>
          <w:sz w:val="32"/>
          <w:szCs w:val="32"/>
          <w:u w:val="single"/>
          <w:rtl/>
        </w:rPr>
        <w:t xml:space="preserve">החלק השלישי של הדו"ח </w:t>
      </w:r>
      <w:r w:rsidRPr="00576E11">
        <w:rPr>
          <w:b/>
          <w:bCs/>
          <w:sz w:val="32"/>
          <w:szCs w:val="32"/>
          <w:u w:val="single"/>
          <w:rtl/>
        </w:rPr>
        <w:t>–</w:t>
      </w:r>
      <w:r w:rsidRPr="00576E11">
        <w:rPr>
          <w:rFonts w:hint="cs"/>
          <w:b/>
          <w:bCs/>
          <w:sz w:val="32"/>
          <w:szCs w:val="32"/>
          <w:u w:val="single"/>
          <w:rtl/>
        </w:rPr>
        <w:t xml:space="preserve"> גורמי התאונות? </w:t>
      </w:r>
      <w:r w:rsidRPr="00576E11">
        <w:rPr>
          <w:b/>
          <w:bCs/>
          <w:sz w:val="32"/>
          <w:szCs w:val="32"/>
          <w:u w:val="single"/>
          <w:rtl/>
        </w:rPr>
        <w:t>–</w:t>
      </w:r>
      <w:r w:rsidRPr="00576E11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576E11">
        <w:rPr>
          <w:rFonts w:hint="cs"/>
          <w:b/>
          <w:bCs/>
          <w:sz w:val="32"/>
          <w:szCs w:val="32"/>
          <w:highlight w:val="yellow"/>
          <w:u w:val="single"/>
          <w:rtl/>
        </w:rPr>
        <w:t>החקיר</w:t>
      </w:r>
      <w:r w:rsidRPr="003B32AC">
        <w:rPr>
          <w:rFonts w:hint="cs"/>
          <w:b/>
          <w:bCs/>
          <w:sz w:val="32"/>
          <w:szCs w:val="32"/>
          <w:highlight w:val="yellow"/>
          <w:u w:val="single"/>
          <w:rtl/>
        </w:rPr>
        <w:t>ה</w:t>
      </w:r>
      <w:r w:rsidRPr="00576E11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576E11">
        <w:rPr>
          <w:b/>
          <w:bCs/>
          <w:sz w:val="32"/>
          <w:szCs w:val="32"/>
          <w:u w:val="single"/>
          <w:rtl/>
        </w:rPr>
        <w:t>–</w:t>
      </w:r>
      <w:r w:rsidRPr="00576E11">
        <w:rPr>
          <w:rFonts w:hint="cs"/>
          <w:b/>
          <w:bCs/>
          <w:sz w:val="32"/>
          <w:szCs w:val="32"/>
          <w:u w:val="single"/>
          <w:rtl/>
        </w:rPr>
        <w:t xml:space="preserve"> למנוע   - </w:t>
      </w:r>
      <w:r w:rsidRPr="00576E11">
        <w:rPr>
          <w:rFonts w:hint="cs"/>
          <w:b/>
          <w:bCs/>
          <w:sz w:val="32"/>
          <w:szCs w:val="32"/>
          <w:u w:val="single"/>
        </w:rPr>
        <w:t>C.1.14</w:t>
      </w:r>
    </w:p>
    <w:p w:rsidR="00576E11" w:rsidRDefault="00576E11" w:rsidP="00576E11">
      <w:pPr>
        <w:pStyle w:val="a4"/>
        <w:numPr>
          <w:ilvl w:val="0"/>
          <w:numId w:val="12"/>
        </w:numPr>
        <w:bidi/>
        <w:jc w:val="left"/>
        <w:rPr>
          <w:rFonts w:hint="cs"/>
          <w:sz w:val="24"/>
          <w:szCs w:val="24"/>
        </w:rPr>
      </w:pPr>
      <w:r w:rsidRPr="00576E11">
        <w:rPr>
          <w:rFonts w:hint="cs"/>
          <w:sz w:val="24"/>
          <w:szCs w:val="24"/>
          <w:rtl/>
        </w:rPr>
        <w:t>כמה?</w:t>
      </w:r>
    </w:p>
    <w:p w:rsidR="00576E11" w:rsidRDefault="00576E11" w:rsidP="00576E11">
      <w:pPr>
        <w:pStyle w:val="a4"/>
        <w:numPr>
          <w:ilvl w:val="0"/>
          <w:numId w:val="12"/>
        </w:numPr>
        <w:bidi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מאפיינים?</w:t>
      </w:r>
    </w:p>
    <w:p w:rsidR="00576E11" w:rsidRDefault="00576E11" w:rsidP="00576E11">
      <w:pPr>
        <w:pStyle w:val="a4"/>
        <w:numPr>
          <w:ilvl w:val="0"/>
          <w:numId w:val="12"/>
        </w:numPr>
        <w:bidi/>
        <w:jc w:val="left"/>
        <w:rPr>
          <w:rFonts w:hint="cs"/>
          <w:sz w:val="24"/>
          <w:szCs w:val="24"/>
        </w:rPr>
      </w:pPr>
      <w:r w:rsidRPr="00576E11">
        <w:rPr>
          <w:rFonts w:hint="cs"/>
          <w:sz w:val="24"/>
          <w:szCs w:val="24"/>
          <w:rtl/>
        </w:rPr>
        <w:t xml:space="preserve">לא לחפש / למצוא אשמים - אם אנשים לא יתנו מידע מרצון </w:t>
      </w:r>
      <w:r w:rsidRPr="00576E11">
        <w:rPr>
          <w:sz w:val="24"/>
          <w:szCs w:val="24"/>
          <w:rtl/>
        </w:rPr>
        <w:t>–</w:t>
      </w:r>
      <w:r w:rsidRPr="00576E11">
        <w:rPr>
          <w:rFonts w:hint="cs"/>
          <w:sz w:val="24"/>
          <w:szCs w:val="24"/>
          <w:rtl/>
        </w:rPr>
        <w:t xml:space="preserve"> לא תדע באמת מה קרה?!</w:t>
      </w:r>
      <w:r>
        <w:rPr>
          <w:sz w:val="24"/>
          <w:szCs w:val="24"/>
          <w:rtl/>
        </w:rPr>
        <w:br/>
      </w:r>
      <w:r w:rsidRPr="00576E11">
        <w:rPr>
          <w:rFonts w:hint="cs"/>
          <w:sz w:val="24"/>
          <w:szCs w:val="24"/>
          <w:rtl/>
        </w:rPr>
        <w:t xml:space="preserve">עבודה משותפת כדי למנוע את התאונה הבאה </w:t>
      </w:r>
      <w:r w:rsidRPr="00576E11">
        <w:rPr>
          <w:sz w:val="24"/>
          <w:szCs w:val="24"/>
          <w:rtl/>
        </w:rPr>
        <w:t>–</w:t>
      </w:r>
      <w:r w:rsidRPr="00576E11">
        <w:rPr>
          <w:rFonts w:hint="cs"/>
          <w:sz w:val="24"/>
          <w:szCs w:val="24"/>
          <w:rtl/>
        </w:rPr>
        <w:t xml:space="preserve"> עמ"נ לעזור שזה לא יקרה שוב... בוא תעזור לי... עמ"נ שלך ולחבריך זה לא יקרה ...(שיתוף פעולה)</w:t>
      </w:r>
      <w:r>
        <w:rPr>
          <w:rFonts w:hint="cs"/>
          <w:sz w:val="24"/>
          <w:szCs w:val="24"/>
          <w:rtl/>
        </w:rPr>
        <w:t>.</w:t>
      </w:r>
    </w:p>
    <w:p w:rsidR="00017517" w:rsidRDefault="00017517" w:rsidP="00017517">
      <w:pPr>
        <w:bidi/>
        <w:jc w:val="lef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לפי עמוד 10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</w:rPr>
        <w:t>C.1.14</w:t>
      </w:r>
    </w:p>
    <w:tbl>
      <w:tblPr>
        <w:tblStyle w:val="a3"/>
        <w:bidiVisual/>
        <w:tblW w:w="0" w:type="auto"/>
        <w:tblLook w:val="04A0"/>
      </w:tblPr>
      <w:tblGrid>
        <w:gridCol w:w="2506"/>
        <w:gridCol w:w="2506"/>
        <w:gridCol w:w="2507"/>
        <w:gridCol w:w="2507"/>
      </w:tblGrid>
      <w:tr w:rsidR="00017517" w:rsidTr="00017517">
        <w:tc>
          <w:tcPr>
            <w:tcW w:w="2506" w:type="dxa"/>
          </w:tcPr>
          <w:p w:rsidR="00017517" w:rsidRPr="00082226" w:rsidRDefault="00017517" w:rsidP="0083687D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</w:pPr>
            <w:r w:rsidRPr="00082226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ישן</w:t>
            </w:r>
          </w:p>
        </w:tc>
        <w:tc>
          <w:tcPr>
            <w:tcW w:w="2506" w:type="dxa"/>
          </w:tcPr>
          <w:p w:rsidR="00017517" w:rsidRPr="00082226" w:rsidRDefault="00017517" w:rsidP="00017517">
            <w:pPr>
              <w:bidi/>
              <w:jc w:val="left"/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</w:pPr>
            <w:r w:rsidRPr="00082226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לפני כ- 20 שנה היתה מקובלת חלוקת המניפה לפי 4 גורמים</w:t>
            </w:r>
          </w:p>
        </w:tc>
        <w:tc>
          <w:tcPr>
            <w:tcW w:w="2507" w:type="dxa"/>
          </w:tcPr>
          <w:p w:rsidR="00017517" w:rsidRPr="00082226" w:rsidRDefault="0083687D" w:rsidP="0083687D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</w:pPr>
            <w:r w:rsidRPr="00082226">
              <w:rPr>
                <w:rFonts w:hint="cs"/>
                <w:b/>
                <w:bCs/>
                <w:noProof/>
                <w:sz w:val="24"/>
                <w:szCs w:val="24"/>
                <w:highlight w:val="yellow"/>
                <w:rtl/>
              </w:rPr>
              <w:pict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_x0000_s1043" type="#_x0000_t127" style="position:absolute;left:0;text-align:left;margin-left:83pt;margin-top:39.9pt;width:33.35pt;height:99.5pt;z-index:251663360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shape>
              </w:pict>
            </w:r>
            <w:r w:rsidR="00017517" w:rsidRPr="00082226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חדש</w:t>
            </w:r>
          </w:p>
        </w:tc>
        <w:tc>
          <w:tcPr>
            <w:tcW w:w="2507" w:type="dxa"/>
          </w:tcPr>
          <w:p w:rsidR="00017517" w:rsidRPr="00082226" w:rsidRDefault="00017517" w:rsidP="00017517">
            <w:pPr>
              <w:bidi/>
              <w:jc w:val="left"/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</w:pPr>
            <w:r w:rsidRPr="00082226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כיום, לפי השיטה האמריקאית</w:t>
            </w:r>
          </w:p>
        </w:tc>
      </w:tr>
      <w:tr w:rsidR="00017517" w:rsidTr="00017517">
        <w:tc>
          <w:tcPr>
            <w:tcW w:w="2506" w:type="dxa"/>
          </w:tcPr>
          <w:p w:rsidR="00017517" w:rsidRDefault="00017517" w:rsidP="00017517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אדם</w:t>
            </w:r>
          </w:p>
        </w:tc>
        <w:tc>
          <w:tcPr>
            <w:tcW w:w="2506" w:type="dxa"/>
          </w:tcPr>
          <w:p w:rsidR="00017517" w:rsidRDefault="00017517" w:rsidP="00017517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גורמי אנוש</w:t>
            </w:r>
          </w:p>
        </w:tc>
        <w:tc>
          <w:tcPr>
            <w:tcW w:w="2507" w:type="dxa"/>
          </w:tcPr>
          <w:p w:rsidR="00017517" w:rsidRDefault="00082226" w:rsidP="0083687D">
            <w:pPr>
              <w:bidi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w:pict>
                <v:shape id="_x0000_s1048" type="#_x0000_t202" style="position:absolute;left:0;text-align:left;margin-left:.55pt;margin-top:22pt;width:26.3pt;height:18.75pt;z-index:251666432;mso-position-horizontal-relative:text;mso-position-vertical-relative:text">
                  <v:textbox style="mso-next-textbox:#_x0000_s1048">
                    <w:txbxContent>
                      <w:p w:rsidR="00082226" w:rsidRDefault="00082226">
                        <w:r>
                          <w:t>½</w:t>
                        </w:r>
                      </w:p>
                    </w:txbxContent>
                  </v:textbox>
                </v:shape>
              </w:pict>
            </w:r>
            <w:r>
              <w:rPr>
                <w:rFonts w:hint="cs"/>
                <w:noProof/>
                <w:sz w:val="24"/>
                <w:szCs w:val="24"/>
                <w:rtl/>
              </w:rPr>
              <w:pict>
                <v:shape id="_x0000_s1046" type="#_x0000_t87" style="position:absolute;left:0;text-align:left;margin-left:23.05pt;margin-top:10.9pt;width:21.05pt;height:36.3pt;z-index:251664384;mso-position-horizontal-relative:text;mso-position-vertical-relative:text"/>
              </w:pict>
            </w:r>
            <w:r w:rsidR="0083687D">
              <w:rPr>
                <w:rFonts w:hint="cs"/>
                <w:sz w:val="24"/>
                <w:szCs w:val="24"/>
                <w:rtl/>
              </w:rPr>
              <w:t>ניהול</w:t>
            </w:r>
          </w:p>
        </w:tc>
        <w:tc>
          <w:tcPr>
            <w:tcW w:w="2507" w:type="dxa"/>
          </w:tcPr>
          <w:p w:rsidR="00017517" w:rsidRDefault="0083687D" w:rsidP="00017517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ניהול בטיחות </w:t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t>וניהול סיכונים</w:t>
            </w:r>
          </w:p>
        </w:tc>
      </w:tr>
      <w:tr w:rsidR="00017517" w:rsidTr="00017517">
        <w:tc>
          <w:tcPr>
            <w:tcW w:w="2506" w:type="dxa"/>
          </w:tcPr>
          <w:p w:rsidR="00017517" w:rsidRDefault="00017517" w:rsidP="00017517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ציוד/ חומר</w:t>
            </w:r>
          </w:p>
        </w:tc>
        <w:tc>
          <w:tcPr>
            <w:tcW w:w="2506" w:type="dxa"/>
          </w:tcPr>
          <w:p w:rsidR="00017517" w:rsidRDefault="00017517" w:rsidP="00017517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ציוד לא תקין</w:t>
            </w:r>
          </w:p>
        </w:tc>
        <w:tc>
          <w:tcPr>
            <w:tcW w:w="2507" w:type="dxa"/>
          </w:tcPr>
          <w:p w:rsidR="00017517" w:rsidRDefault="0083687D" w:rsidP="0083687D">
            <w:pPr>
              <w:bidi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מתווכת</w:t>
            </w:r>
          </w:p>
        </w:tc>
        <w:tc>
          <w:tcPr>
            <w:tcW w:w="2507" w:type="dxa"/>
          </w:tcPr>
          <w:p w:rsidR="00017517" w:rsidRDefault="0083687D" w:rsidP="00017517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תכנון עבודה פיקוח, תקשורת, תכן, נהלים והדרכות</w:t>
            </w:r>
          </w:p>
        </w:tc>
      </w:tr>
      <w:tr w:rsidR="00017517" w:rsidTr="00017517">
        <w:tc>
          <w:tcPr>
            <w:tcW w:w="2506" w:type="dxa"/>
          </w:tcPr>
          <w:p w:rsidR="00017517" w:rsidRDefault="00017517" w:rsidP="00017517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סביבה</w:t>
            </w:r>
          </w:p>
        </w:tc>
        <w:tc>
          <w:tcPr>
            <w:tcW w:w="2506" w:type="dxa"/>
          </w:tcPr>
          <w:p w:rsidR="00017517" w:rsidRDefault="00017517" w:rsidP="00017517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סביבה מסוכנת</w:t>
            </w:r>
          </w:p>
        </w:tc>
        <w:tc>
          <w:tcPr>
            <w:tcW w:w="2507" w:type="dxa"/>
          </w:tcPr>
          <w:p w:rsidR="00017517" w:rsidRDefault="00082226" w:rsidP="0083687D">
            <w:pPr>
              <w:bidi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w:pict>
                <v:shape id="_x0000_s1049" type="#_x0000_t202" style="position:absolute;left:0;text-align:left;margin-left:.55pt;margin-top:5.3pt;width:26.3pt;height:18.75pt;z-index:251667456;mso-position-horizontal-relative:text;mso-position-vertical-relative:text">
                  <v:textbox style="mso-next-textbox:#_x0000_s1049">
                    <w:txbxContent>
                      <w:p w:rsidR="00082226" w:rsidRDefault="00082226" w:rsidP="00082226">
                        <w:r>
                          <w:t>½</w:t>
                        </w:r>
                      </w:p>
                    </w:txbxContent>
                  </v:textbox>
                </v:shape>
              </w:pict>
            </w:r>
            <w:r>
              <w:rPr>
                <w:rFonts w:hint="cs"/>
                <w:noProof/>
                <w:sz w:val="24"/>
                <w:szCs w:val="24"/>
                <w:rtl/>
              </w:rPr>
              <w:pict>
                <v:shape id="_x0000_s1047" type="#_x0000_t87" style="position:absolute;left:0;text-align:left;margin-left:29.5pt;margin-top:1.2pt;width:7.15pt;height:22.85pt;z-index:251665408;mso-position-horizontal-relative:text;mso-position-vertical-relative:text"/>
              </w:pict>
            </w:r>
            <w:r w:rsidR="0083687D">
              <w:rPr>
                <w:rFonts w:hint="cs"/>
                <w:sz w:val="24"/>
                <w:szCs w:val="24"/>
                <w:rtl/>
              </w:rPr>
              <w:t>שטח</w:t>
            </w:r>
          </w:p>
        </w:tc>
        <w:tc>
          <w:tcPr>
            <w:tcW w:w="2507" w:type="dxa"/>
          </w:tcPr>
          <w:p w:rsidR="00017517" w:rsidRDefault="0083687D" w:rsidP="00017517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טעות, אדם, ציוד וסביבה</w:t>
            </w:r>
          </w:p>
        </w:tc>
      </w:tr>
      <w:tr w:rsidR="00017517" w:rsidTr="00017517">
        <w:tc>
          <w:tcPr>
            <w:tcW w:w="2506" w:type="dxa"/>
          </w:tcPr>
          <w:p w:rsidR="00017517" w:rsidRDefault="00017517" w:rsidP="00017517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מטלה</w:t>
            </w:r>
          </w:p>
        </w:tc>
        <w:tc>
          <w:tcPr>
            <w:tcW w:w="2506" w:type="dxa"/>
          </w:tcPr>
          <w:p w:rsidR="00017517" w:rsidRDefault="00017517" w:rsidP="00017517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תקשורת, תכנון ותאום</w:t>
            </w:r>
          </w:p>
        </w:tc>
        <w:tc>
          <w:tcPr>
            <w:tcW w:w="2507" w:type="dxa"/>
          </w:tcPr>
          <w:p w:rsidR="00017517" w:rsidRDefault="00017517" w:rsidP="00017517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2507" w:type="dxa"/>
          </w:tcPr>
          <w:p w:rsidR="00017517" w:rsidRDefault="00017517" w:rsidP="00017517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</w:p>
        </w:tc>
      </w:tr>
      <w:tr w:rsidR="00017517" w:rsidTr="00017517">
        <w:tc>
          <w:tcPr>
            <w:tcW w:w="2506" w:type="dxa"/>
          </w:tcPr>
          <w:p w:rsidR="00017517" w:rsidRDefault="00017517" w:rsidP="00017517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2506" w:type="dxa"/>
          </w:tcPr>
          <w:p w:rsidR="00017517" w:rsidRDefault="00017517" w:rsidP="00017517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2507" w:type="dxa"/>
          </w:tcPr>
          <w:p w:rsidR="00017517" w:rsidRPr="0083687D" w:rsidRDefault="0083687D" w:rsidP="00017517">
            <w:pPr>
              <w:bidi/>
              <w:jc w:val="left"/>
              <w:rPr>
                <w:rFonts w:hint="cs"/>
                <w:b/>
                <w:bCs/>
                <w:sz w:val="24"/>
                <w:szCs w:val="24"/>
                <w:highlight w:val="cyan"/>
                <w:rtl/>
              </w:rPr>
            </w:pPr>
            <w:r w:rsidRPr="0083687D">
              <w:rPr>
                <w:rFonts w:hint="cs"/>
                <w:b/>
                <w:bCs/>
                <w:sz w:val="24"/>
                <w:szCs w:val="24"/>
                <w:highlight w:val="cyan"/>
                <w:rtl/>
              </w:rPr>
              <w:t>גורמים שורשיים</w:t>
            </w:r>
          </w:p>
        </w:tc>
        <w:tc>
          <w:tcPr>
            <w:tcW w:w="2507" w:type="dxa"/>
          </w:tcPr>
          <w:p w:rsidR="00017517" w:rsidRPr="0083687D" w:rsidRDefault="0083687D" w:rsidP="00017517">
            <w:pPr>
              <w:bidi/>
              <w:jc w:val="left"/>
              <w:rPr>
                <w:b/>
                <w:bCs/>
                <w:sz w:val="24"/>
                <w:szCs w:val="24"/>
                <w:highlight w:val="cyan"/>
                <w:rtl/>
              </w:rPr>
            </w:pPr>
            <w:r w:rsidRPr="0083687D">
              <w:rPr>
                <w:rFonts w:hint="cs"/>
                <w:b/>
                <w:bCs/>
                <w:sz w:val="24"/>
                <w:szCs w:val="24"/>
                <w:highlight w:val="cyan"/>
              </w:rPr>
              <w:t>R</w:t>
            </w:r>
            <w:r w:rsidRPr="0083687D">
              <w:rPr>
                <w:b/>
                <w:bCs/>
                <w:sz w:val="24"/>
                <w:szCs w:val="24"/>
                <w:highlight w:val="cyan"/>
              </w:rPr>
              <w:t>oot Caws</w:t>
            </w:r>
          </w:p>
        </w:tc>
      </w:tr>
      <w:tr w:rsidR="00017517" w:rsidTr="00017517">
        <w:tc>
          <w:tcPr>
            <w:tcW w:w="2506" w:type="dxa"/>
          </w:tcPr>
          <w:p w:rsidR="00017517" w:rsidRDefault="00017517" w:rsidP="00017517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2506" w:type="dxa"/>
          </w:tcPr>
          <w:p w:rsidR="00017517" w:rsidRDefault="00017517" w:rsidP="00017517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2507" w:type="dxa"/>
          </w:tcPr>
          <w:p w:rsidR="00017517" w:rsidRDefault="0083687D" w:rsidP="00017517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הטעויות בשטח לא קורים סתם יש כשלון במתווכת ואם זה קורה סימן שיש כשלון בניהול</w:t>
            </w:r>
          </w:p>
        </w:tc>
        <w:tc>
          <w:tcPr>
            <w:tcW w:w="2507" w:type="dxa"/>
          </w:tcPr>
          <w:p w:rsidR="00017517" w:rsidRDefault="0083687D" w:rsidP="00017517">
            <w:pPr>
              <w:bidi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טובה ביותר לפי התקן מאחורי הטעות בשטח יש טעויות של השגחה והדרכה וזה אומר שיש טעויות בניהול</w:t>
            </w:r>
          </w:p>
        </w:tc>
      </w:tr>
    </w:tbl>
    <w:p w:rsidR="00017517" w:rsidRPr="00017517" w:rsidRDefault="00017517" w:rsidP="00017517">
      <w:pPr>
        <w:bidi/>
        <w:jc w:val="left"/>
        <w:rPr>
          <w:rFonts w:hint="cs"/>
          <w:sz w:val="24"/>
          <w:szCs w:val="24"/>
        </w:rPr>
      </w:pPr>
    </w:p>
    <w:p w:rsidR="00576E11" w:rsidRPr="00731C7E" w:rsidRDefault="00576E11" w:rsidP="00576E11">
      <w:pPr>
        <w:bidi/>
        <w:ind w:left="1080"/>
        <w:jc w:val="left"/>
        <w:rPr>
          <w:rFonts w:hint="cs"/>
          <w:sz w:val="24"/>
          <w:szCs w:val="24"/>
          <w:rtl/>
        </w:rPr>
      </w:pPr>
    </w:p>
    <w:p w:rsidR="008C5BEB" w:rsidRPr="005A1FF8" w:rsidRDefault="00082226" w:rsidP="005A1FF8">
      <w:pPr>
        <w:pStyle w:val="a4"/>
        <w:numPr>
          <w:ilvl w:val="0"/>
          <w:numId w:val="14"/>
        </w:numPr>
        <w:bidi/>
        <w:jc w:val="left"/>
        <w:rPr>
          <w:rFonts w:hint="cs"/>
          <w:sz w:val="24"/>
          <w:szCs w:val="24"/>
        </w:rPr>
      </w:pPr>
      <w:r w:rsidRPr="005A1FF8">
        <w:rPr>
          <w:rFonts w:hint="cs"/>
          <w:sz w:val="24"/>
          <w:szCs w:val="24"/>
          <w:rtl/>
        </w:rPr>
        <w:t xml:space="preserve">לפי תקן </w:t>
      </w:r>
      <w:r w:rsidRPr="005A1FF8">
        <w:rPr>
          <w:rFonts w:hint="cs"/>
          <w:b/>
          <w:bCs/>
          <w:sz w:val="24"/>
          <w:szCs w:val="24"/>
          <w:highlight w:val="yellow"/>
          <w:u w:val="single"/>
        </w:rPr>
        <w:t>ILO</w:t>
      </w:r>
      <w:r w:rsidRPr="005A1FF8">
        <w:rPr>
          <w:rFonts w:hint="cs"/>
          <w:sz w:val="24"/>
          <w:szCs w:val="24"/>
          <w:rtl/>
        </w:rPr>
        <w:t xml:space="preserve"> עובדים היום לפי חקירת בטיחות </w:t>
      </w:r>
      <w:r w:rsidRPr="005A1FF8">
        <w:rPr>
          <w:sz w:val="24"/>
          <w:szCs w:val="24"/>
          <w:rtl/>
        </w:rPr>
        <w:t>–</w:t>
      </w:r>
      <w:r w:rsidRPr="005A1FF8">
        <w:rPr>
          <w:rFonts w:hint="cs"/>
          <w:sz w:val="24"/>
          <w:szCs w:val="24"/>
          <w:rtl/>
        </w:rPr>
        <w:t xml:space="preserve"> </w:t>
      </w:r>
      <w:r w:rsidRPr="005A1FF8">
        <w:rPr>
          <w:rFonts w:hint="cs"/>
          <w:b/>
          <w:bCs/>
          <w:sz w:val="24"/>
          <w:szCs w:val="24"/>
          <w:highlight w:val="cyan"/>
          <w:u w:val="single"/>
        </w:rPr>
        <w:t>ROOT CAUSE ANALYSIS</w:t>
      </w:r>
    </w:p>
    <w:p w:rsidR="00082226" w:rsidRPr="005A1FF8" w:rsidRDefault="00082226" w:rsidP="005A1FF8">
      <w:pPr>
        <w:pStyle w:val="a4"/>
        <w:numPr>
          <w:ilvl w:val="0"/>
          <w:numId w:val="14"/>
        </w:numPr>
        <w:bidi/>
        <w:jc w:val="left"/>
        <w:rPr>
          <w:rFonts w:hint="cs"/>
          <w:sz w:val="24"/>
          <w:szCs w:val="24"/>
          <w:rtl/>
        </w:rPr>
      </w:pPr>
      <w:r w:rsidRPr="005A1FF8">
        <w:rPr>
          <w:rFonts w:hint="cs"/>
          <w:sz w:val="24"/>
          <w:szCs w:val="24"/>
          <w:rtl/>
        </w:rPr>
        <w:t>גורם שורשי לבעיה מוגדר כבעיה שפתרונה יביא לפתרון שרשרת</w:t>
      </w:r>
    </w:p>
    <w:p w:rsidR="00082226" w:rsidRPr="005A1FF8" w:rsidRDefault="00082226" w:rsidP="005A1FF8">
      <w:pPr>
        <w:pStyle w:val="a4"/>
        <w:numPr>
          <w:ilvl w:val="0"/>
          <w:numId w:val="14"/>
        </w:numPr>
        <w:bidi/>
        <w:jc w:val="left"/>
        <w:rPr>
          <w:rFonts w:hint="cs"/>
          <w:sz w:val="24"/>
          <w:szCs w:val="24"/>
          <w:rtl/>
        </w:rPr>
      </w:pPr>
      <w:r w:rsidRPr="005A1FF8">
        <w:rPr>
          <w:rFonts w:hint="cs"/>
          <w:sz w:val="24"/>
          <w:szCs w:val="24"/>
          <w:rtl/>
        </w:rPr>
        <w:t>תקלות הקשורות לאותה משפחה.</w:t>
      </w:r>
    </w:p>
    <w:p w:rsidR="00082226" w:rsidRPr="005A1FF8" w:rsidRDefault="00082226" w:rsidP="005A1FF8">
      <w:pPr>
        <w:pStyle w:val="a4"/>
        <w:numPr>
          <w:ilvl w:val="0"/>
          <w:numId w:val="14"/>
        </w:numPr>
        <w:bidi/>
        <w:jc w:val="left"/>
        <w:rPr>
          <w:rFonts w:hint="cs"/>
          <w:sz w:val="24"/>
          <w:szCs w:val="24"/>
          <w:rtl/>
        </w:rPr>
      </w:pPr>
      <w:r w:rsidRPr="005A1FF8">
        <w:rPr>
          <w:rFonts w:hint="cs"/>
          <w:sz w:val="24"/>
          <w:szCs w:val="24"/>
          <w:rtl/>
        </w:rPr>
        <w:t>בחקירה עדיף להגיע לשורש הבעיה ולא לפתור את הבעיה בתקיפה וצעקות על העובד בשטח.</w:t>
      </w:r>
    </w:p>
    <w:p w:rsidR="00082226" w:rsidRPr="005A1FF8" w:rsidRDefault="00082226" w:rsidP="005A1FF8">
      <w:pPr>
        <w:pStyle w:val="a4"/>
        <w:numPr>
          <w:ilvl w:val="0"/>
          <w:numId w:val="14"/>
        </w:numPr>
        <w:bidi/>
        <w:jc w:val="left"/>
        <w:rPr>
          <w:rFonts w:hint="cs"/>
          <w:sz w:val="24"/>
          <w:szCs w:val="24"/>
          <w:rtl/>
        </w:rPr>
      </w:pPr>
      <w:r w:rsidRPr="005A1FF8">
        <w:rPr>
          <w:rFonts w:hint="cs"/>
          <w:sz w:val="24"/>
          <w:szCs w:val="24"/>
          <w:rtl/>
        </w:rPr>
        <w:t>רצוי לנסות לשאול כמה פעמים מה היה הגורם שהניע את התאונה.</w:t>
      </w:r>
    </w:p>
    <w:p w:rsidR="00082226" w:rsidRPr="005A1FF8" w:rsidRDefault="00082226" w:rsidP="005A1FF8">
      <w:pPr>
        <w:pStyle w:val="a4"/>
        <w:numPr>
          <w:ilvl w:val="0"/>
          <w:numId w:val="14"/>
        </w:numPr>
        <w:bidi/>
        <w:jc w:val="left"/>
        <w:rPr>
          <w:rFonts w:hint="cs"/>
          <w:sz w:val="24"/>
          <w:szCs w:val="24"/>
          <w:rtl/>
        </w:rPr>
      </w:pPr>
      <w:r w:rsidRPr="005A1FF8">
        <w:rPr>
          <w:rFonts w:hint="cs"/>
          <w:sz w:val="24"/>
          <w:szCs w:val="24"/>
          <w:rtl/>
        </w:rPr>
        <w:t>כאשר מפנים את זכוכית המגדלת לניהול הבטיחות קרוב לוודאי שניהול בטיחות נכון ימנע תאונות בעתיד.</w:t>
      </w:r>
    </w:p>
    <w:p w:rsidR="00082226" w:rsidRPr="005A1FF8" w:rsidRDefault="00082226" w:rsidP="005A1FF8">
      <w:pPr>
        <w:pStyle w:val="a4"/>
        <w:numPr>
          <w:ilvl w:val="0"/>
          <w:numId w:val="14"/>
        </w:numPr>
        <w:bidi/>
        <w:jc w:val="left"/>
        <w:rPr>
          <w:rFonts w:hint="cs"/>
          <w:sz w:val="24"/>
          <w:szCs w:val="24"/>
          <w:rtl/>
        </w:rPr>
      </w:pPr>
      <w:r w:rsidRPr="005A1FF8">
        <w:rPr>
          <w:rFonts w:hint="cs"/>
          <w:sz w:val="24"/>
          <w:szCs w:val="24"/>
          <w:rtl/>
        </w:rPr>
        <w:t>אכסיומה: כל תאונה היא כשל בניהול הבטיחות וניהול הסיכונים.</w:t>
      </w:r>
    </w:p>
    <w:p w:rsidR="00082226" w:rsidRPr="005A1FF8" w:rsidRDefault="00082226" w:rsidP="005A1FF8">
      <w:pPr>
        <w:pStyle w:val="a4"/>
        <w:numPr>
          <w:ilvl w:val="0"/>
          <w:numId w:val="14"/>
        </w:numPr>
        <w:bidi/>
        <w:jc w:val="left"/>
        <w:rPr>
          <w:rFonts w:hint="cs"/>
          <w:sz w:val="24"/>
          <w:szCs w:val="24"/>
          <w:rtl/>
        </w:rPr>
      </w:pPr>
      <w:r w:rsidRPr="005A1FF8">
        <w:rPr>
          <w:rFonts w:hint="cs"/>
          <w:sz w:val="24"/>
          <w:szCs w:val="24"/>
          <w:rtl/>
        </w:rPr>
        <w:t>מאחורי טעויות של אדם, ציוד, עומדים טעויות וכשל בגורמים נוספים ניהולים...</w:t>
      </w:r>
    </w:p>
    <w:p w:rsidR="00BC2710" w:rsidRDefault="00BC2710" w:rsidP="00BC2710">
      <w:pPr>
        <w:bidi/>
        <w:jc w:val="left"/>
        <w:rPr>
          <w:rFonts w:hint="cs"/>
          <w:sz w:val="24"/>
          <w:szCs w:val="24"/>
          <w:rtl/>
        </w:rPr>
      </w:pPr>
    </w:p>
    <w:p w:rsidR="00BC2710" w:rsidRDefault="00BC2710" w:rsidP="00BC2710">
      <w:pPr>
        <w:bidi/>
        <w:jc w:val="left"/>
        <w:rPr>
          <w:rFonts w:hint="cs"/>
          <w:sz w:val="24"/>
          <w:szCs w:val="24"/>
          <w:rtl/>
        </w:rPr>
      </w:pPr>
    </w:p>
    <w:p w:rsidR="00BC2710" w:rsidRPr="008C5BEB" w:rsidRDefault="00BC2710" w:rsidP="00BC2710">
      <w:pPr>
        <w:bidi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6</w:t>
      </w:r>
    </w:p>
    <w:sectPr w:rsidR="00BC2710" w:rsidRPr="008C5BEB" w:rsidSect="006B37A8">
      <w:headerReference w:type="default" r:id="rId8"/>
      <w:footerReference w:type="default" r:id="rId9"/>
      <w:pgSz w:w="12240" w:h="15840"/>
      <w:pgMar w:top="1525" w:right="1440" w:bottom="270" w:left="990" w:header="450" w:footer="19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C19" w:rsidRDefault="00FB5C19" w:rsidP="00E434DC">
      <w:pPr>
        <w:spacing w:after="0"/>
      </w:pPr>
      <w:r>
        <w:separator/>
      </w:r>
    </w:p>
  </w:endnote>
  <w:endnote w:type="continuationSeparator" w:id="1">
    <w:p w:rsidR="00FB5C19" w:rsidRDefault="00FB5C19" w:rsidP="00E434D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517" w:rsidRDefault="00017517" w:rsidP="006B37A8">
    <w:pPr>
      <w:pStyle w:val="a7"/>
      <w:jc w:val="center"/>
    </w:pPr>
    <w:r>
      <w:rPr>
        <w:rFonts w:hint="cs"/>
        <w:rtl/>
      </w:rPr>
      <w:t>סיגל שוחט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C19" w:rsidRDefault="00FB5C19" w:rsidP="00E434DC">
      <w:pPr>
        <w:spacing w:after="0"/>
      </w:pPr>
      <w:r>
        <w:separator/>
      </w:r>
    </w:p>
  </w:footnote>
  <w:footnote w:type="continuationSeparator" w:id="1">
    <w:p w:rsidR="00FB5C19" w:rsidRDefault="00FB5C19" w:rsidP="00E434D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517" w:rsidRDefault="00017517" w:rsidP="00E434DC">
    <w:pPr>
      <w:bidi/>
      <w:rPr>
        <w:rFonts w:hint="cs"/>
        <w:rtl/>
      </w:rPr>
    </w:pPr>
    <w:r>
      <w:rPr>
        <w:rFonts w:hint="cs"/>
        <w:rtl/>
      </w:rPr>
      <w:t>תאריך: 29/12/09</w:t>
    </w:r>
  </w:p>
  <w:p w:rsidR="00017517" w:rsidRPr="004F58D5" w:rsidRDefault="00017517" w:rsidP="00E434DC">
    <w:pPr>
      <w:bidi/>
      <w:jc w:val="left"/>
      <w:rPr>
        <w:sz w:val="32"/>
        <w:szCs w:val="32"/>
      </w:rPr>
    </w:pPr>
    <w:r w:rsidRPr="004F58D5">
      <w:rPr>
        <w:rFonts w:hint="cs"/>
        <w:b/>
        <w:bCs/>
        <w:sz w:val="32"/>
        <w:szCs w:val="32"/>
        <w:u w:val="single"/>
      </w:rPr>
      <w:t xml:space="preserve"> </w:t>
    </w:r>
    <w:r w:rsidRPr="004F58D5">
      <w:rPr>
        <w:rFonts w:hint="cs"/>
        <w:b/>
        <w:bCs/>
        <w:sz w:val="32"/>
        <w:szCs w:val="32"/>
        <w:u w:val="single"/>
        <w:rtl/>
      </w:rPr>
      <w:t xml:space="preserve">סטטיסטיקה של תאונות </w:t>
    </w:r>
    <w:r w:rsidRPr="004F58D5">
      <w:rPr>
        <w:b/>
        <w:bCs/>
        <w:sz w:val="32"/>
        <w:szCs w:val="32"/>
        <w:u w:val="single"/>
        <w:rtl/>
      </w:rPr>
      <w:t>–</w:t>
    </w:r>
    <w:r w:rsidRPr="004F58D5">
      <w:rPr>
        <w:rFonts w:hint="cs"/>
        <w:b/>
        <w:bCs/>
        <w:sz w:val="32"/>
        <w:szCs w:val="32"/>
        <w:u w:val="single"/>
        <w:rtl/>
      </w:rPr>
      <w:t xml:space="preserve"> מרצה: אבי גריפל</w:t>
    </w:r>
    <w:r w:rsidRPr="004F58D5">
      <w:rPr>
        <w:rFonts w:hint="cs"/>
        <w:b/>
        <w:bCs/>
        <w:sz w:val="32"/>
        <w:szCs w:val="32"/>
        <w:u w:val="single"/>
      </w:rPr>
      <w:t xml:space="preserve">    </w:t>
    </w:r>
    <w:r w:rsidRPr="004F58D5">
      <w:rPr>
        <w:rFonts w:hint="cs"/>
        <w:b/>
        <w:bCs/>
        <w:sz w:val="32"/>
        <w:szCs w:val="32"/>
        <w:u w:val="single"/>
      </w:rPr>
      <w:tab/>
      <w:t>C-1.8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11.05pt;height:11.05pt" o:bullet="t">
        <v:imagedata r:id="rId1" o:title="mso696"/>
      </v:shape>
    </w:pict>
  </w:numPicBullet>
  <w:abstractNum w:abstractNumId="0">
    <w:nsid w:val="025D5CEF"/>
    <w:multiLevelType w:val="hybridMultilevel"/>
    <w:tmpl w:val="027A8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F3B3A"/>
    <w:multiLevelType w:val="hybridMultilevel"/>
    <w:tmpl w:val="A356B63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C2351D"/>
    <w:multiLevelType w:val="hybridMultilevel"/>
    <w:tmpl w:val="CA4092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63879"/>
    <w:multiLevelType w:val="hybridMultilevel"/>
    <w:tmpl w:val="90AA6E6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39B1DB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F503D2F"/>
    <w:multiLevelType w:val="hybridMultilevel"/>
    <w:tmpl w:val="1EC4A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952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B2D793D"/>
    <w:multiLevelType w:val="hybridMultilevel"/>
    <w:tmpl w:val="2B9A0A30"/>
    <w:lvl w:ilvl="0" w:tplc="3E5A838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670E1"/>
    <w:multiLevelType w:val="hybridMultilevel"/>
    <w:tmpl w:val="29703B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F4B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552390D"/>
    <w:multiLevelType w:val="multilevel"/>
    <w:tmpl w:val="F46ED2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B254355"/>
    <w:multiLevelType w:val="hybridMultilevel"/>
    <w:tmpl w:val="BC242182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D76D65"/>
    <w:multiLevelType w:val="hybridMultilevel"/>
    <w:tmpl w:val="05746F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C5869"/>
    <w:multiLevelType w:val="hybridMultilevel"/>
    <w:tmpl w:val="76BC8960"/>
    <w:lvl w:ilvl="0" w:tplc="03D6752C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10"/>
  </w:num>
  <w:num w:numId="6">
    <w:abstractNumId w:val="12"/>
  </w:num>
  <w:num w:numId="7">
    <w:abstractNumId w:val="13"/>
  </w:num>
  <w:num w:numId="8">
    <w:abstractNumId w:val="11"/>
  </w:num>
  <w:num w:numId="9">
    <w:abstractNumId w:val="1"/>
  </w:num>
  <w:num w:numId="10">
    <w:abstractNumId w:val="7"/>
  </w:num>
  <w:num w:numId="11">
    <w:abstractNumId w:val="8"/>
  </w:num>
  <w:num w:numId="12">
    <w:abstractNumId w:val="3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963B5"/>
    <w:rsid w:val="00017517"/>
    <w:rsid w:val="00042DE6"/>
    <w:rsid w:val="00070A2A"/>
    <w:rsid w:val="00082226"/>
    <w:rsid w:val="00127F2D"/>
    <w:rsid w:val="00156B86"/>
    <w:rsid w:val="003A03B3"/>
    <w:rsid w:val="003B32AC"/>
    <w:rsid w:val="003E76C0"/>
    <w:rsid w:val="004648C1"/>
    <w:rsid w:val="004A2DF4"/>
    <w:rsid w:val="004F58D5"/>
    <w:rsid w:val="00576E11"/>
    <w:rsid w:val="005A1FF8"/>
    <w:rsid w:val="005B5723"/>
    <w:rsid w:val="006B37A8"/>
    <w:rsid w:val="00731C7E"/>
    <w:rsid w:val="007769D9"/>
    <w:rsid w:val="0083687D"/>
    <w:rsid w:val="00844FA1"/>
    <w:rsid w:val="008C5BEB"/>
    <w:rsid w:val="008D0BC7"/>
    <w:rsid w:val="0094556F"/>
    <w:rsid w:val="00B20C19"/>
    <w:rsid w:val="00B5233E"/>
    <w:rsid w:val="00B95FA6"/>
    <w:rsid w:val="00BC2710"/>
    <w:rsid w:val="00BF4B97"/>
    <w:rsid w:val="00D963B5"/>
    <w:rsid w:val="00E434DC"/>
    <w:rsid w:val="00E8413F"/>
    <w:rsid w:val="00FB5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3B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69D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434DC"/>
    <w:pPr>
      <w:tabs>
        <w:tab w:val="center" w:pos="4680"/>
        <w:tab w:val="right" w:pos="9360"/>
      </w:tabs>
      <w:spacing w:after="0"/>
    </w:pPr>
  </w:style>
  <w:style w:type="character" w:customStyle="1" w:styleId="a6">
    <w:name w:val="כותרת עליונה תו"/>
    <w:basedOn w:val="a0"/>
    <w:link w:val="a5"/>
    <w:uiPriority w:val="99"/>
    <w:semiHidden/>
    <w:rsid w:val="00E434DC"/>
  </w:style>
  <w:style w:type="paragraph" w:styleId="a7">
    <w:name w:val="footer"/>
    <w:basedOn w:val="a"/>
    <w:link w:val="a8"/>
    <w:uiPriority w:val="99"/>
    <w:semiHidden/>
    <w:unhideWhenUsed/>
    <w:rsid w:val="00E434DC"/>
    <w:pPr>
      <w:tabs>
        <w:tab w:val="center" w:pos="4680"/>
        <w:tab w:val="right" w:pos="9360"/>
      </w:tabs>
      <w:spacing w:after="0"/>
    </w:pPr>
  </w:style>
  <w:style w:type="character" w:customStyle="1" w:styleId="a8">
    <w:name w:val="כותרת תחתונה תו"/>
    <w:basedOn w:val="a0"/>
    <w:link w:val="a7"/>
    <w:uiPriority w:val="99"/>
    <w:semiHidden/>
    <w:rsid w:val="00E434DC"/>
  </w:style>
  <w:style w:type="character" w:styleId="a9">
    <w:name w:val="Placeholder Text"/>
    <w:basedOn w:val="a0"/>
    <w:uiPriority w:val="99"/>
    <w:semiHidden/>
    <w:rsid w:val="006B37A8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6B37A8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6B3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F7683-C322-47FD-9B88-4AE8A8729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</dc:creator>
  <cp:keywords/>
  <dc:description/>
  <cp:lastModifiedBy>Elad</cp:lastModifiedBy>
  <cp:revision>5</cp:revision>
  <dcterms:created xsi:type="dcterms:W3CDTF">2010-01-11T12:56:00Z</dcterms:created>
  <dcterms:modified xsi:type="dcterms:W3CDTF">2010-01-11T13:00:00Z</dcterms:modified>
</cp:coreProperties>
</file>